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410DB0" w14:textId="77777777" w:rsidR="00786204" w:rsidRDefault="00786204" w:rsidP="00786204">
      <w:pPr>
        <w:jc w:val="center"/>
        <w:rPr>
          <w:sz w:val="28"/>
          <w:szCs w:val="28"/>
        </w:rPr>
      </w:pPr>
    </w:p>
    <w:p w14:paraId="7BB6E5A9" w14:textId="77777777" w:rsidR="00786204" w:rsidRPr="00646DDC" w:rsidRDefault="00786204" w:rsidP="00701810">
      <w:pPr>
        <w:ind w:firstLine="0"/>
        <w:jc w:val="center"/>
        <w:rPr>
          <w:sz w:val="28"/>
          <w:szCs w:val="28"/>
        </w:rPr>
      </w:pPr>
      <w:r w:rsidRPr="00646DDC">
        <w:rPr>
          <w:sz w:val="28"/>
          <w:szCs w:val="28"/>
        </w:rPr>
        <w:t>ООО «Контур Автоматизация»</w:t>
      </w:r>
    </w:p>
    <w:p w14:paraId="32958499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2D0CB355" w14:textId="77777777" w:rsidR="00E65A41" w:rsidRDefault="00E65A41" w:rsidP="00701810">
      <w:pPr>
        <w:ind w:firstLine="0"/>
        <w:jc w:val="center"/>
        <w:rPr>
          <w:sz w:val="28"/>
          <w:szCs w:val="28"/>
        </w:rPr>
      </w:pPr>
    </w:p>
    <w:p w14:paraId="5B487DDF" w14:textId="77777777" w:rsidR="00E65A41" w:rsidRDefault="00E65A41" w:rsidP="00701810">
      <w:pPr>
        <w:ind w:firstLine="0"/>
        <w:jc w:val="center"/>
        <w:rPr>
          <w:sz w:val="28"/>
          <w:szCs w:val="28"/>
        </w:rPr>
      </w:pPr>
    </w:p>
    <w:p w14:paraId="0711C47C" w14:textId="77777777" w:rsidR="00E65A41" w:rsidRDefault="00E65A41" w:rsidP="00701810">
      <w:pPr>
        <w:ind w:firstLine="0"/>
        <w:jc w:val="center"/>
        <w:rPr>
          <w:sz w:val="28"/>
          <w:szCs w:val="28"/>
        </w:rPr>
      </w:pPr>
    </w:p>
    <w:p w14:paraId="4FAB6ECF" w14:textId="77777777" w:rsidR="00E65A41" w:rsidRDefault="00E65A41" w:rsidP="00701810">
      <w:pPr>
        <w:ind w:firstLine="0"/>
        <w:jc w:val="center"/>
        <w:rPr>
          <w:sz w:val="28"/>
          <w:szCs w:val="28"/>
        </w:rPr>
      </w:pPr>
    </w:p>
    <w:p w14:paraId="7EC6EA04" w14:textId="77777777" w:rsidR="00E65A41" w:rsidRDefault="00E65A41" w:rsidP="00701810">
      <w:pPr>
        <w:ind w:firstLine="0"/>
        <w:jc w:val="center"/>
        <w:rPr>
          <w:sz w:val="28"/>
          <w:szCs w:val="28"/>
        </w:rPr>
      </w:pPr>
    </w:p>
    <w:p w14:paraId="300C8E18" w14:textId="77777777" w:rsidR="00E65A41" w:rsidRDefault="00E65A41" w:rsidP="00701810">
      <w:pPr>
        <w:ind w:firstLine="0"/>
        <w:jc w:val="center"/>
        <w:rPr>
          <w:sz w:val="28"/>
          <w:szCs w:val="28"/>
        </w:rPr>
      </w:pPr>
    </w:p>
    <w:p w14:paraId="6CB40542" w14:textId="77777777" w:rsidR="00E65A41" w:rsidRPr="00646DDC" w:rsidRDefault="00E65A41" w:rsidP="00701810">
      <w:pPr>
        <w:ind w:firstLine="0"/>
        <w:jc w:val="center"/>
        <w:rPr>
          <w:sz w:val="28"/>
          <w:szCs w:val="28"/>
        </w:rPr>
      </w:pPr>
    </w:p>
    <w:p w14:paraId="513AAD50" w14:textId="77777777" w:rsidR="00786204" w:rsidRPr="00646DDC" w:rsidRDefault="00786204" w:rsidP="00701810">
      <w:pPr>
        <w:ind w:firstLine="0"/>
        <w:jc w:val="center"/>
        <w:rPr>
          <w:sz w:val="28"/>
          <w:szCs w:val="28"/>
        </w:rPr>
      </w:pPr>
      <w:r w:rsidRPr="00646DDC">
        <w:rPr>
          <w:sz w:val="28"/>
          <w:szCs w:val="28"/>
        </w:rPr>
        <w:t>Платформа гибкого управления технологическими процессами</w:t>
      </w:r>
    </w:p>
    <w:p w14:paraId="5317A51C" w14:textId="77777777" w:rsidR="00786204" w:rsidRDefault="00786204" w:rsidP="00701810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(</w:t>
      </w:r>
      <w:proofErr w:type="spellStart"/>
      <w:r>
        <w:rPr>
          <w:sz w:val="28"/>
          <w:szCs w:val="28"/>
          <w:lang w:val="en-US"/>
        </w:rPr>
        <w:t>FlexPCP</w:t>
      </w:r>
      <w:proofErr w:type="spellEnd"/>
      <w:r>
        <w:rPr>
          <w:sz w:val="28"/>
          <w:szCs w:val="28"/>
        </w:rPr>
        <w:t>)</w:t>
      </w:r>
    </w:p>
    <w:p w14:paraId="4D261536" w14:textId="77777777" w:rsidR="00D450BE" w:rsidRPr="00CE2F88" w:rsidRDefault="00D450BE" w:rsidP="00701810">
      <w:pPr>
        <w:ind w:firstLine="0"/>
        <w:jc w:val="center"/>
        <w:rPr>
          <w:sz w:val="28"/>
          <w:szCs w:val="28"/>
        </w:rPr>
      </w:pPr>
    </w:p>
    <w:p w14:paraId="4908A3FD" w14:textId="77777777" w:rsidR="0053727A" w:rsidRPr="009A4C3D" w:rsidRDefault="00DF4068" w:rsidP="00701810">
      <w:pPr>
        <w:ind w:firstLine="0"/>
        <w:jc w:val="center"/>
        <w:rPr>
          <w:sz w:val="28"/>
          <w:szCs w:val="28"/>
        </w:rPr>
      </w:pPr>
      <w:r w:rsidRPr="009A4C3D">
        <w:rPr>
          <w:sz w:val="28"/>
          <w:szCs w:val="28"/>
        </w:rPr>
        <w:t>Программа моделирования технологических объектов для систем усовершенствованного управления</w:t>
      </w:r>
    </w:p>
    <w:p w14:paraId="6B8805E9" w14:textId="77777777" w:rsidR="0053727A" w:rsidRPr="00DF4068" w:rsidRDefault="00DF4068" w:rsidP="00701810">
      <w:pPr>
        <w:ind w:firstLine="0"/>
        <w:jc w:val="center"/>
        <w:rPr>
          <w:sz w:val="28"/>
          <w:szCs w:val="28"/>
          <w:lang w:val="en-US"/>
        </w:rPr>
      </w:pPr>
      <w:proofErr w:type="spellStart"/>
      <w:r w:rsidRPr="00DF4068">
        <w:rPr>
          <w:sz w:val="28"/>
          <w:szCs w:val="28"/>
          <w:lang w:val="en-US"/>
        </w:rPr>
        <w:t>FlexPCP</w:t>
      </w:r>
      <w:proofErr w:type="spellEnd"/>
      <w:r w:rsidRPr="00DF4068">
        <w:rPr>
          <w:sz w:val="28"/>
          <w:szCs w:val="28"/>
          <w:lang w:val="en-US"/>
        </w:rPr>
        <w:t xml:space="preserve"> Analyzer for Linux</w:t>
      </w:r>
      <w:r>
        <w:rPr>
          <w:sz w:val="28"/>
          <w:szCs w:val="28"/>
          <w:lang w:val="en-US"/>
        </w:rPr>
        <w:t xml:space="preserve"> </w:t>
      </w:r>
      <w:r w:rsidRPr="00DF4068">
        <w:rPr>
          <w:sz w:val="28"/>
          <w:szCs w:val="28"/>
          <w:lang w:val="en-US"/>
        </w:rPr>
        <w:t>(</w:t>
      </w:r>
      <w:r w:rsidR="009F2D26">
        <w:rPr>
          <w:sz w:val="28"/>
          <w:szCs w:val="28"/>
        </w:rPr>
        <w:t>сокращенно</w:t>
      </w:r>
      <w:r w:rsidRPr="00DF4068">
        <w:rPr>
          <w:sz w:val="28"/>
          <w:szCs w:val="28"/>
          <w:lang w:val="en-US"/>
        </w:rPr>
        <w:t xml:space="preserve"> </w:t>
      </w:r>
      <w:r w:rsidR="009F2D26" w:rsidRPr="009F2D26">
        <w:rPr>
          <w:sz w:val="28"/>
          <w:szCs w:val="28"/>
          <w:lang w:val="en-US"/>
        </w:rPr>
        <w:t xml:space="preserve">– </w:t>
      </w:r>
      <w:proofErr w:type="spellStart"/>
      <w:r w:rsidRPr="00DF4068">
        <w:rPr>
          <w:sz w:val="28"/>
          <w:szCs w:val="28"/>
          <w:lang w:val="en-US"/>
        </w:rPr>
        <w:t>FlexPCP</w:t>
      </w:r>
      <w:proofErr w:type="spellEnd"/>
      <w:r w:rsidRPr="00DF4068">
        <w:rPr>
          <w:sz w:val="28"/>
          <w:szCs w:val="28"/>
          <w:lang w:val="en-US"/>
        </w:rPr>
        <w:t xml:space="preserve"> AL)</w:t>
      </w:r>
    </w:p>
    <w:p w14:paraId="5C57B627" w14:textId="77777777" w:rsidR="00D450BE" w:rsidRPr="0053727A" w:rsidRDefault="0053727A" w:rsidP="00701810">
      <w:pPr>
        <w:ind w:firstLine="0"/>
        <w:jc w:val="center"/>
        <w:rPr>
          <w:sz w:val="28"/>
          <w:szCs w:val="28"/>
          <w:lang w:val="en-US"/>
        </w:rPr>
      </w:pPr>
      <w:r w:rsidRPr="0053727A">
        <w:rPr>
          <w:sz w:val="28"/>
          <w:szCs w:val="28"/>
          <w:lang w:val="en-US"/>
        </w:rPr>
        <w:t>(Flexible Process Control Platform for Analysis</w:t>
      </w:r>
      <w:r w:rsidR="00DF4068">
        <w:rPr>
          <w:sz w:val="28"/>
          <w:szCs w:val="28"/>
          <w:lang w:val="en-US"/>
        </w:rPr>
        <w:t xml:space="preserve"> </w:t>
      </w:r>
      <w:r w:rsidR="00DF4068" w:rsidRPr="00DF4068">
        <w:rPr>
          <w:sz w:val="28"/>
          <w:szCs w:val="28"/>
          <w:lang w:val="en-US"/>
        </w:rPr>
        <w:t>for Linux</w:t>
      </w:r>
      <w:r w:rsidRPr="0053727A">
        <w:rPr>
          <w:sz w:val="28"/>
          <w:szCs w:val="28"/>
          <w:lang w:val="en-US"/>
        </w:rPr>
        <w:t>)</w:t>
      </w:r>
    </w:p>
    <w:p w14:paraId="2BF3CF69" w14:textId="77777777" w:rsidR="0053727A" w:rsidRDefault="0053727A" w:rsidP="00701810">
      <w:pPr>
        <w:ind w:firstLine="0"/>
        <w:jc w:val="center"/>
        <w:rPr>
          <w:sz w:val="28"/>
          <w:szCs w:val="28"/>
          <w:lang w:val="en-US"/>
        </w:rPr>
      </w:pPr>
    </w:p>
    <w:p w14:paraId="4368AF6F" w14:textId="77777777" w:rsidR="0053727A" w:rsidRPr="0053727A" w:rsidRDefault="0053727A" w:rsidP="00701810">
      <w:pPr>
        <w:ind w:firstLine="0"/>
        <w:jc w:val="center"/>
        <w:rPr>
          <w:sz w:val="28"/>
          <w:szCs w:val="28"/>
          <w:lang w:val="en-US"/>
        </w:rPr>
      </w:pPr>
    </w:p>
    <w:p w14:paraId="221F0952" w14:textId="77777777" w:rsidR="0090677B" w:rsidRPr="00586733" w:rsidRDefault="0090677B" w:rsidP="00701810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Инструкция</w:t>
      </w:r>
      <w:r w:rsidRPr="00586733">
        <w:rPr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 w:rsidRPr="00586733">
        <w:rPr>
          <w:sz w:val="28"/>
          <w:szCs w:val="28"/>
        </w:rPr>
        <w:t xml:space="preserve"> </w:t>
      </w:r>
      <w:r>
        <w:rPr>
          <w:sz w:val="28"/>
          <w:szCs w:val="28"/>
        </w:rPr>
        <w:t>эксплуатации</w:t>
      </w:r>
      <w:r w:rsidRPr="00586733">
        <w:rPr>
          <w:sz w:val="28"/>
          <w:szCs w:val="28"/>
        </w:rPr>
        <w:t xml:space="preserve"> </w:t>
      </w:r>
      <w:r>
        <w:rPr>
          <w:sz w:val="28"/>
          <w:szCs w:val="28"/>
        </w:rPr>
        <w:t>экземпляра</w:t>
      </w:r>
      <w:r w:rsidRPr="00586733">
        <w:rPr>
          <w:sz w:val="28"/>
          <w:szCs w:val="28"/>
        </w:rPr>
        <w:t>,</w:t>
      </w:r>
    </w:p>
    <w:p w14:paraId="1BB55A05" w14:textId="77777777" w:rsidR="00786204" w:rsidRDefault="0090677B" w:rsidP="00701810">
      <w:pPr>
        <w:ind w:firstLine="0"/>
        <w:jc w:val="center"/>
        <w:rPr>
          <w:sz w:val="28"/>
          <w:szCs w:val="28"/>
        </w:rPr>
      </w:pPr>
      <w:r>
        <w:rPr>
          <w:sz w:val="28"/>
          <w:szCs w:val="28"/>
        </w:rPr>
        <w:t>предоставленного для экспертной проверки</w:t>
      </w:r>
    </w:p>
    <w:p w14:paraId="174B3362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3AFEE79B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6007F734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2CA37430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15AD174D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2C63B1DA" w14:textId="77777777" w:rsidR="00786204" w:rsidRDefault="00786204" w:rsidP="00701810">
      <w:pPr>
        <w:ind w:firstLine="0"/>
        <w:jc w:val="center"/>
        <w:rPr>
          <w:sz w:val="28"/>
          <w:szCs w:val="28"/>
        </w:rPr>
      </w:pPr>
    </w:p>
    <w:p w14:paraId="07AAB99D" w14:textId="77777777" w:rsidR="00786204" w:rsidRPr="00DF4068" w:rsidRDefault="00786204" w:rsidP="00701810">
      <w:pPr>
        <w:ind w:firstLine="0"/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t>202</w:t>
      </w:r>
      <w:r w:rsidR="00DF4068">
        <w:rPr>
          <w:sz w:val="28"/>
          <w:szCs w:val="28"/>
          <w:lang w:val="en-US"/>
        </w:rPr>
        <w:t>5</w:t>
      </w:r>
    </w:p>
    <w:p w14:paraId="3B9F5F1A" w14:textId="77777777" w:rsidR="004D0D2A" w:rsidRDefault="004D0D2A" w:rsidP="00786204">
      <w:pPr>
        <w:sectPr w:rsidR="004D0D2A" w:rsidSect="000F7A04">
          <w:headerReference w:type="default" r:id="rId8"/>
          <w:footerReference w:type="default" r:id="rId9"/>
          <w:headerReference w:type="first" r:id="rId10"/>
          <w:pgSz w:w="11906" w:h="16838"/>
          <w:pgMar w:top="1418" w:right="849" w:bottom="1134" w:left="1418" w:header="426" w:footer="556" w:gutter="0"/>
          <w:cols w:space="708"/>
          <w:titlePg/>
          <w:docGrid w:linePitch="360"/>
        </w:sectPr>
      </w:pPr>
    </w:p>
    <w:sdt>
      <w:sdtPr>
        <w:rPr>
          <w:rFonts w:ascii="Arial" w:eastAsiaTheme="minorHAnsi" w:hAnsi="Arial"/>
          <w:color w:val="auto"/>
          <w:sz w:val="24"/>
          <w:szCs w:val="24"/>
          <w:lang w:eastAsia="en-US"/>
        </w:rPr>
        <w:id w:val="2054962243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6C104295" w14:textId="77777777" w:rsidR="00D7502A" w:rsidRPr="00C40DAB" w:rsidRDefault="00D7502A" w:rsidP="00701810">
          <w:pPr>
            <w:pStyle w:val="a8"/>
            <w:numPr>
              <w:ilvl w:val="0"/>
              <w:numId w:val="0"/>
            </w:numPr>
            <w:spacing w:before="0" w:after="0" w:line="360" w:lineRule="auto"/>
            <w:jc w:val="center"/>
            <w:rPr>
              <w:rFonts w:ascii="Arial" w:hAnsi="Arial"/>
              <w:color w:val="auto"/>
              <w:sz w:val="24"/>
              <w:szCs w:val="24"/>
            </w:rPr>
          </w:pPr>
          <w:r w:rsidRPr="00C40DAB">
            <w:rPr>
              <w:rFonts w:ascii="Arial" w:hAnsi="Arial"/>
              <w:color w:val="auto"/>
              <w:sz w:val="24"/>
              <w:szCs w:val="24"/>
            </w:rPr>
            <w:t>Оглавление</w:t>
          </w:r>
        </w:p>
        <w:p w14:paraId="23E8836C" w14:textId="509E0F76" w:rsidR="009832BA" w:rsidRPr="009832BA" w:rsidRDefault="00EE29F8">
          <w:pPr>
            <w:pStyle w:val="13"/>
            <w:rPr>
              <w:rFonts w:ascii="Arial" w:eastAsiaTheme="minorEastAsia" w:hAnsi="Arial" w:cs="Arial"/>
              <w:b w:val="0"/>
              <w:bCs w:val="0"/>
              <w:caps w:val="0"/>
              <w:noProof/>
              <w:sz w:val="28"/>
              <w:szCs w:val="28"/>
              <w:lang w:eastAsia="ru-RU"/>
            </w:rPr>
          </w:pPr>
          <w:r w:rsidRPr="00C40DAB">
            <w:rPr>
              <w:rFonts w:ascii="Arial" w:hAnsi="Arial" w:cs="Arial"/>
              <w:b w:val="0"/>
            </w:rPr>
            <w:fldChar w:fldCharType="begin"/>
          </w:r>
          <w:r w:rsidRPr="00C40DAB">
            <w:rPr>
              <w:rFonts w:ascii="Arial" w:hAnsi="Arial" w:cs="Arial"/>
              <w:b w:val="0"/>
            </w:rPr>
            <w:instrText xml:space="preserve"> TOC \o "1-2" \h \z \u </w:instrText>
          </w:r>
          <w:r w:rsidRPr="00C40DAB">
            <w:rPr>
              <w:rFonts w:ascii="Arial" w:hAnsi="Arial" w:cs="Arial"/>
              <w:b w:val="0"/>
            </w:rPr>
            <w:fldChar w:fldCharType="separate"/>
          </w:r>
          <w:hyperlink w:anchor="_Toc205825807" w:history="1">
            <w:r w:rsidR="009832BA"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Введение</w:t>
            </w:r>
            <w:r w:rsidR="009832BA"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ab/>
            </w:r>
            <w:r w:rsidR="009832BA"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="009832BA"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instrText xml:space="preserve"> PAGEREF _Toc205825807 \h </w:instrText>
            </w:r>
            <w:r w:rsidR="009832BA"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</w:r>
            <w:r w:rsidR="009832BA"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>3</w:t>
            </w:r>
            <w:r w:rsidR="009832BA"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0694FC" w14:textId="487E5C10" w:rsidR="009832BA" w:rsidRPr="009832BA" w:rsidRDefault="009832BA">
          <w:pPr>
            <w:pStyle w:val="13"/>
            <w:rPr>
              <w:rFonts w:ascii="Arial" w:eastAsiaTheme="minorEastAsia" w:hAnsi="Arial" w:cs="Arial"/>
              <w:b w:val="0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205825808" w:history="1"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1. Общие сведения об интерфейсе</w:t>
            </w:r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 xml:space="preserve"> </w:t>
            </w:r>
            <w:r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  <w:lang w:val="en-US"/>
              </w:rPr>
              <w:t>F</w:t>
            </w:r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lex</w:t>
            </w:r>
            <w:r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  <w:lang w:val="en-US"/>
              </w:rPr>
              <w:t>PCP</w:t>
            </w:r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 xml:space="preserve"> </w:t>
            </w:r>
            <w:r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  <w:lang w:val="en-US"/>
              </w:rPr>
              <w:t>AL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instrText xml:space="preserve"> PAGEREF _Toc205825808 \h </w:instrTex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>4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8E5DB7" w14:textId="0B4041F3" w:rsidR="009832BA" w:rsidRPr="009832BA" w:rsidRDefault="009832BA">
          <w:pPr>
            <w:pStyle w:val="13"/>
            <w:rPr>
              <w:rFonts w:ascii="Arial" w:eastAsiaTheme="minorEastAsia" w:hAnsi="Arial" w:cs="Arial"/>
              <w:b w:val="0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205825809" w:history="1"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2. Работа с процедурой «</w:t>
            </w:r>
            <w:r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Д</w:t>
            </w:r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анные»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instrText xml:space="preserve"> PAGEREF _Toc205825809 \h </w:instrTex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>5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5AE0AF9" w14:textId="09945D3D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0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2.1. Загрузка данных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_Toc205825810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5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0E7D5F6" w14:textId="22101449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1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2.2. Первичная обработка данных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_Toc205825811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8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908209A" w14:textId="7F676768" w:rsidR="009832BA" w:rsidRPr="009832BA" w:rsidRDefault="009832BA">
          <w:pPr>
            <w:pStyle w:val="13"/>
            <w:rPr>
              <w:rFonts w:ascii="Arial" w:eastAsiaTheme="minorEastAsia" w:hAnsi="Arial" w:cs="Arial"/>
              <w:b w:val="0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205825812" w:history="1"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3. Работа с процедурой «</w:t>
            </w:r>
            <w:r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П</w:t>
            </w:r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одготовка данных»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instrText xml:space="preserve"> PAGEREF _Toc205825812 \h </w:instrTex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>12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7D76C70" w14:textId="6B88CE4F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3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3.1. Просмотр статистик параметров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_Toc205825813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12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68033E" w14:textId="3FD8755D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4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3.2. Расчет корреляций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_Toc205825814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13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7513359" w14:textId="263EC27E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5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3.3. Расчет аппроксимирующей прямой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_Toc205825815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15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2B9E4B" w14:textId="41365006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6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3.4. Фрагментирование данных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_Toc205825816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16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1648F98" w14:textId="76DC5A80" w:rsidR="009832BA" w:rsidRPr="009832BA" w:rsidRDefault="009832BA">
          <w:pPr>
            <w:pStyle w:val="13"/>
            <w:rPr>
              <w:rFonts w:ascii="Arial" w:eastAsiaTheme="minorEastAsia" w:hAnsi="Arial" w:cs="Arial"/>
              <w:b w:val="0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205825817" w:history="1"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4. Работа с процедурой «</w:t>
            </w:r>
            <w:r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И</w:t>
            </w:r>
            <w:bookmarkStart w:id="0" w:name="_GoBack"/>
            <w:bookmarkEnd w:id="0"/>
            <w:r w:rsidRPr="009832BA">
              <w:rPr>
                <w:rStyle w:val="af"/>
                <w:rFonts w:ascii="Arial" w:hAnsi="Arial" w:cs="Arial"/>
                <w:b w:val="0"/>
                <w:caps w:val="0"/>
                <w:noProof/>
                <w:sz w:val="28"/>
                <w:szCs w:val="28"/>
              </w:rPr>
              <w:t>дентификация»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instrText xml:space="preserve"> PAGEREF _Toc205825817 \h </w:instrTex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t>24</w:t>
            </w:r>
            <w:r w:rsidRPr="009832BA">
              <w:rPr>
                <w:rFonts w:ascii="Arial" w:hAnsi="Arial"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9E586B8" w14:textId="65351EB8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8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4.1. Идентификация моделей статики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_Toc205825818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24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56E2C24" w14:textId="0DA99C59" w:rsidR="009832BA" w:rsidRPr="009832BA" w:rsidRDefault="009832BA">
          <w:pPr>
            <w:pStyle w:val="21"/>
            <w:rPr>
              <w:rFonts w:eastAsiaTheme="minorEastAsia" w:cs="Arial"/>
              <w:b w:val="0"/>
              <w:bCs w:val="0"/>
              <w:noProof/>
              <w:sz w:val="28"/>
              <w:szCs w:val="28"/>
              <w:lang w:eastAsia="ru-RU"/>
            </w:rPr>
          </w:pPr>
          <w:hyperlink w:anchor="_Toc205825819" w:history="1">
            <w:r w:rsidRPr="009832BA">
              <w:rPr>
                <w:rStyle w:val="af"/>
                <w:rFonts w:cs="Arial"/>
                <w:b w:val="0"/>
                <w:noProof/>
                <w:sz w:val="28"/>
                <w:szCs w:val="28"/>
              </w:rPr>
              <w:t>4.2. Идентификация моделей динамики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tab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begin"/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instrText xml:space="preserve"> PAGEREF _Toc205825819 \h </w:instrTex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separate"/>
            </w:r>
            <w:r w:rsidR="00D03C66">
              <w:rPr>
                <w:rFonts w:cs="Arial"/>
                <w:b w:val="0"/>
                <w:noProof/>
                <w:webHidden/>
                <w:sz w:val="28"/>
                <w:szCs w:val="28"/>
              </w:rPr>
              <w:t>29</w:t>
            </w:r>
            <w:r w:rsidRPr="009832BA">
              <w:rPr>
                <w:rFonts w:cs="Arial"/>
                <w:b w:val="0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3473E76" w14:textId="78064741" w:rsidR="00D7502A" w:rsidRPr="00C40DAB" w:rsidRDefault="00EE29F8" w:rsidP="00701810">
          <w:pPr>
            <w:ind w:firstLine="0"/>
          </w:pPr>
          <w:r w:rsidRPr="00C40DAB">
            <w:fldChar w:fldCharType="end"/>
          </w:r>
        </w:p>
      </w:sdtContent>
    </w:sdt>
    <w:p w14:paraId="4F34135A" w14:textId="77777777" w:rsidR="00F52885" w:rsidRDefault="00F52885" w:rsidP="002E78B8">
      <w:pPr>
        <w:sectPr w:rsidR="00F52885" w:rsidSect="00EE5358">
          <w:pgSz w:w="11906" w:h="16838"/>
          <w:pgMar w:top="1906" w:right="991" w:bottom="1134" w:left="1418" w:header="284" w:footer="556" w:gutter="0"/>
          <w:cols w:space="708"/>
          <w:titlePg/>
          <w:docGrid w:linePitch="360"/>
        </w:sectPr>
      </w:pPr>
    </w:p>
    <w:p w14:paraId="1BD73F69" w14:textId="77777777" w:rsidR="00786204" w:rsidRPr="00B676E9" w:rsidRDefault="00786204" w:rsidP="008141FA">
      <w:pPr>
        <w:pStyle w:val="1"/>
        <w:numPr>
          <w:ilvl w:val="0"/>
          <w:numId w:val="0"/>
        </w:numPr>
        <w:spacing w:after="0" w:line="360" w:lineRule="auto"/>
        <w:ind w:left="709"/>
      </w:pPr>
      <w:bookmarkStart w:id="1" w:name="_Toc104557449"/>
      <w:bookmarkStart w:id="2" w:name="_Toc205825807"/>
      <w:r w:rsidRPr="00B676E9">
        <w:lastRenderedPageBreak/>
        <w:t>Введение</w:t>
      </w:r>
      <w:bookmarkEnd w:id="1"/>
      <w:bookmarkEnd w:id="2"/>
    </w:p>
    <w:p w14:paraId="2BA85F36" w14:textId="77777777" w:rsidR="00C47BA2" w:rsidRDefault="00C47BA2" w:rsidP="00C47BA2">
      <w:r>
        <w:t>Данная инструкция по эксплуатации разработана для проведения экспертной проверки экземпляра программ</w:t>
      </w:r>
      <w:r w:rsidR="009F2D26">
        <w:t xml:space="preserve">ы </w:t>
      </w:r>
      <w:r w:rsidR="00204E61">
        <w:t>моделиров</w:t>
      </w:r>
      <w:r w:rsidR="0014681C">
        <w:t>а</w:t>
      </w:r>
      <w:r w:rsidR="00204E61">
        <w:t>ния</w:t>
      </w:r>
      <w:r>
        <w:t xml:space="preserve"> </w:t>
      </w:r>
      <w:r w:rsidR="009F2D26" w:rsidRPr="009F2D26">
        <w:t>технологических объектов для систем усовершенствованного управления</w:t>
      </w:r>
      <w:r w:rsidR="009F2D26">
        <w:t xml:space="preserve"> </w:t>
      </w:r>
      <w:proofErr w:type="spellStart"/>
      <w:r w:rsidR="00204E61" w:rsidRPr="009F2D26">
        <w:t>FlexPCP</w:t>
      </w:r>
      <w:proofErr w:type="spellEnd"/>
      <w:r w:rsidR="00204E61" w:rsidRPr="00204E61">
        <w:t xml:space="preserve"> </w:t>
      </w:r>
      <w:r w:rsidR="00204E61" w:rsidRPr="00204E61">
        <w:rPr>
          <w:lang w:val="en-US"/>
        </w:rPr>
        <w:t>Analyzer</w:t>
      </w:r>
      <w:r w:rsidR="00DF4068" w:rsidRPr="00DF4068">
        <w:t xml:space="preserve"> </w:t>
      </w:r>
      <w:r w:rsidR="00DF4068">
        <w:rPr>
          <w:lang w:val="en-US"/>
        </w:rPr>
        <w:t>for</w:t>
      </w:r>
      <w:r w:rsidR="00DF4068" w:rsidRPr="00DF4068">
        <w:t xml:space="preserve"> </w:t>
      </w:r>
      <w:r w:rsidR="00DF4068">
        <w:rPr>
          <w:lang w:val="en-US"/>
        </w:rPr>
        <w:t>Linux</w:t>
      </w:r>
      <w:r w:rsidR="00DF4068" w:rsidRPr="00DF4068">
        <w:t xml:space="preserve"> (</w:t>
      </w:r>
      <w:r w:rsidR="00DF4068">
        <w:t xml:space="preserve">далее – </w:t>
      </w:r>
      <w:proofErr w:type="spellStart"/>
      <w:r w:rsidR="00DF4068" w:rsidRPr="00204E61">
        <w:rPr>
          <w:lang w:val="en-US"/>
        </w:rPr>
        <w:t>FlexPCP</w:t>
      </w:r>
      <w:proofErr w:type="spellEnd"/>
      <w:r w:rsidR="00DF4068" w:rsidRPr="00DF4068">
        <w:t xml:space="preserve"> </w:t>
      </w:r>
      <w:r w:rsidR="00DF4068">
        <w:rPr>
          <w:lang w:val="en-US"/>
        </w:rPr>
        <w:t>AL</w:t>
      </w:r>
      <w:r w:rsidR="00DF4068" w:rsidRPr="00DF4068">
        <w:t>)</w:t>
      </w:r>
      <w:r>
        <w:t>.</w:t>
      </w:r>
    </w:p>
    <w:p w14:paraId="755959B4" w14:textId="77777777" w:rsidR="00C47BA2" w:rsidRDefault="00C47BA2" w:rsidP="00C47BA2">
      <w:proofErr w:type="spellStart"/>
      <w:r w:rsidRPr="00204E61">
        <w:rPr>
          <w:lang w:val="en-US"/>
        </w:rPr>
        <w:t>FlexPCP</w:t>
      </w:r>
      <w:proofErr w:type="spellEnd"/>
      <w:r w:rsidRPr="00204E61">
        <w:t xml:space="preserve"> </w:t>
      </w:r>
      <w:r w:rsidR="003404CE" w:rsidRPr="003404CE">
        <w:rPr>
          <w:lang w:val="en-US"/>
        </w:rPr>
        <w:t>A</w:t>
      </w:r>
      <w:r w:rsidR="00DF4068">
        <w:rPr>
          <w:lang w:val="en-US"/>
        </w:rPr>
        <w:t>L</w:t>
      </w:r>
      <w:r w:rsidRPr="003404CE">
        <w:t xml:space="preserve"> </w:t>
      </w:r>
      <w:r w:rsidRPr="00204E61">
        <w:t xml:space="preserve">– </w:t>
      </w:r>
      <w:r>
        <w:t>это</w:t>
      </w:r>
      <w:r w:rsidRPr="00204E61">
        <w:t xml:space="preserve"> </w:t>
      </w:r>
      <w:r w:rsidR="00204E61">
        <w:t>п</w:t>
      </w:r>
      <w:r w:rsidR="00204E61" w:rsidRPr="00204E61">
        <w:t>акет подготовки, статистической обработки и идентификации временных рядов</w:t>
      </w:r>
      <w:r>
        <w:t>, обеспечивающ</w:t>
      </w:r>
      <w:r w:rsidR="00536B2C">
        <w:t>их</w:t>
      </w:r>
      <w:r>
        <w:t xml:space="preserve"> реализацию функций </w:t>
      </w:r>
      <w:r w:rsidR="00204E61">
        <w:t xml:space="preserve">моделирования </w:t>
      </w:r>
      <w:r w:rsidR="0053727A">
        <w:t>технологических объектов на основе исторических данных</w:t>
      </w:r>
      <w:r w:rsidR="0014681C">
        <w:t>.</w:t>
      </w:r>
    </w:p>
    <w:p w14:paraId="7FD34C57" w14:textId="77777777" w:rsidR="009F2D26" w:rsidRDefault="009F2D26" w:rsidP="00C47BA2">
      <w:r>
        <w:t xml:space="preserve">Подразумевается, что программное обеспечение </w:t>
      </w:r>
      <w:proofErr w:type="spellStart"/>
      <w:r>
        <w:t>FlexPCP</w:t>
      </w:r>
      <w:proofErr w:type="spellEnd"/>
      <w:r>
        <w:t xml:space="preserve"> </w:t>
      </w:r>
      <w:r>
        <w:rPr>
          <w:lang w:val="en-US"/>
        </w:rPr>
        <w:t>A</w:t>
      </w:r>
      <w:r>
        <w:t xml:space="preserve">L установлено на стационарном компьютере проверяющей организации, согласно предоставленной ООО «Контур Автоматизация» «Инструкции по установке экземпляра, предоставленного для экспертной проверки». Стационарной компьютер организации должен работать под управлением 64-битной операционной системы семейства </w:t>
      </w:r>
      <w:r>
        <w:rPr>
          <w:lang w:val="en-US"/>
        </w:rPr>
        <w:t>Linux</w:t>
      </w:r>
      <w:r>
        <w:t xml:space="preserve"> с графическим интерфейсом.</w:t>
      </w:r>
      <w:r w:rsidRPr="009F2D26">
        <w:t xml:space="preserve"> </w:t>
      </w:r>
    </w:p>
    <w:p w14:paraId="6824B2D8" w14:textId="77777777" w:rsidR="00C47BA2" w:rsidRDefault="00C47BA2" w:rsidP="00C47BA2">
      <w:r>
        <w:t xml:space="preserve">Все </w:t>
      </w:r>
      <w:r w:rsidR="00D071DF">
        <w:t xml:space="preserve">приведенные </w:t>
      </w:r>
      <w:r>
        <w:t>в предоставленном для экспертной проверки экземпляре</w:t>
      </w:r>
      <w:r w:rsidR="00D071DF">
        <w:t xml:space="preserve"> данные являются условно абстрактной </w:t>
      </w:r>
      <w:r>
        <w:t>информацией, не являющейся конфиденциальной и не</w:t>
      </w:r>
      <w:r w:rsidR="00D071DF">
        <w:t xml:space="preserve"> </w:t>
      </w:r>
      <w:r>
        <w:t>представляющей государственную тайну.</w:t>
      </w:r>
    </w:p>
    <w:p w14:paraId="62EDF171" w14:textId="77777777" w:rsidR="00AB57AA" w:rsidRDefault="00AB57AA" w:rsidP="008141FA">
      <w:pPr>
        <w:ind w:firstLine="0"/>
      </w:pPr>
    </w:p>
    <w:p w14:paraId="5D54683F" w14:textId="77777777" w:rsidR="00443DB7" w:rsidRPr="00AB57AA" w:rsidRDefault="00443DB7" w:rsidP="00AB57AA">
      <w:pPr>
        <w:sectPr w:rsidR="00443DB7" w:rsidRPr="00AB57AA" w:rsidSect="001710E0">
          <w:footerReference w:type="default" r:id="rId11"/>
          <w:footerReference w:type="first" r:id="rId12"/>
          <w:pgSz w:w="11906" w:h="16838"/>
          <w:pgMar w:top="1701" w:right="850" w:bottom="1134" w:left="1701" w:header="708" w:footer="157" w:gutter="0"/>
          <w:cols w:space="708"/>
          <w:docGrid w:linePitch="360"/>
        </w:sectPr>
      </w:pPr>
    </w:p>
    <w:p w14:paraId="0A301DD2" w14:textId="77777777" w:rsidR="00786204" w:rsidRPr="00290169" w:rsidRDefault="00164202" w:rsidP="00290169">
      <w:pPr>
        <w:pStyle w:val="a"/>
      </w:pPr>
      <w:bookmarkStart w:id="3" w:name="_Toc205825808"/>
      <w:r w:rsidRPr="00290169">
        <w:lastRenderedPageBreak/>
        <w:t>Общие сведения об</w:t>
      </w:r>
      <w:r w:rsidR="00933C9B" w:rsidRPr="00290169">
        <w:t xml:space="preserve"> интерфейс</w:t>
      </w:r>
      <w:r w:rsidRPr="00290169">
        <w:t>е</w:t>
      </w:r>
      <w:r w:rsidR="00F71117" w:rsidRPr="00290169">
        <w:t xml:space="preserve"> </w:t>
      </w:r>
      <w:proofErr w:type="spellStart"/>
      <w:r w:rsidR="00F71117" w:rsidRPr="00290169">
        <w:t>FlexPCP</w:t>
      </w:r>
      <w:proofErr w:type="spellEnd"/>
      <w:r w:rsidR="00F71117" w:rsidRPr="00290169">
        <w:t xml:space="preserve"> </w:t>
      </w:r>
      <w:r w:rsidR="00F931D5" w:rsidRPr="00290169">
        <w:t>AL</w:t>
      </w:r>
      <w:bookmarkEnd w:id="3"/>
    </w:p>
    <w:p w14:paraId="72F4A819" w14:textId="77777777" w:rsidR="003C41D2" w:rsidRDefault="00933C9B" w:rsidP="00F71117">
      <w:r>
        <w:t xml:space="preserve">Запуск среды </w:t>
      </w:r>
      <w:r w:rsidR="00871D2D">
        <w:t>моделирования</w:t>
      </w:r>
      <w:r w:rsidR="00F71117">
        <w:t xml:space="preserve"> </w:t>
      </w:r>
      <w:proofErr w:type="spellStart"/>
      <w:r w:rsidR="00F71117">
        <w:t>FlexPCP</w:t>
      </w:r>
      <w:proofErr w:type="spellEnd"/>
      <w:r w:rsidR="00F71117">
        <w:t xml:space="preserve"> </w:t>
      </w:r>
      <w:r w:rsidR="00F931D5">
        <w:rPr>
          <w:lang w:val="en-US"/>
        </w:rPr>
        <w:t>AL</w:t>
      </w:r>
      <w:r w:rsidR="00F931D5">
        <w:t xml:space="preserve"> </w:t>
      </w:r>
      <w:r>
        <w:t xml:space="preserve">сопровождается выводом окна </w:t>
      </w:r>
      <w:r w:rsidR="003C41D2">
        <w:t xml:space="preserve">активации лицензии </w:t>
      </w:r>
      <w:r>
        <w:t>программы</w:t>
      </w:r>
      <w:r w:rsidR="003C41D2">
        <w:t>.</w:t>
      </w:r>
    </w:p>
    <w:p w14:paraId="2EE1CABB" w14:textId="77777777" w:rsidR="003C41D2" w:rsidRDefault="003C41D2" w:rsidP="00F71117">
      <w:r>
        <w:t>Нажмите кнопку «Запустить демонстрационную версию».</w:t>
      </w:r>
    </w:p>
    <w:p w14:paraId="272B4752" w14:textId="77777777" w:rsidR="003C41D2" w:rsidRDefault="001B41BE" w:rsidP="001B41BE">
      <w:pPr>
        <w:pStyle w:val="af4"/>
      </w:pPr>
      <w:r>
        <w:drawing>
          <wp:inline distT="0" distB="0" distL="0" distR="0" wp14:anchorId="0AF53F90" wp14:editId="7D94350D">
            <wp:extent cx="2533650" cy="1702093"/>
            <wp:effectExtent l="0" t="0" r="0" b="0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655" cy="171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BD108" w14:textId="77777777" w:rsidR="00871D2D" w:rsidRDefault="003C41D2" w:rsidP="003C41D2">
      <w:pPr>
        <w:ind w:firstLine="708"/>
      </w:pPr>
      <w:r>
        <w:t xml:space="preserve">Откроется </w:t>
      </w:r>
      <w:r w:rsidR="008141FA">
        <w:t>главное</w:t>
      </w:r>
      <w:r>
        <w:t xml:space="preserve"> окно программы,</w:t>
      </w:r>
      <w:r w:rsidR="00933C9B">
        <w:t xml:space="preserve"> которое </w:t>
      </w:r>
      <w:r>
        <w:t>условно можно поделить</w:t>
      </w:r>
      <w:r w:rsidR="00933C9B">
        <w:t xml:space="preserve"> </w:t>
      </w:r>
      <w:r>
        <w:t>на три</w:t>
      </w:r>
      <w:r w:rsidR="00933C9B">
        <w:t xml:space="preserve"> основны</w:t>
      </w:r>
      <w:r>
        <w:t>е</w:t>
      </w:r>
      <w:r w:rsidR="00933C9B">
        <w:t xml:space="preserve"> </w:t>
      </w:r>
      <w:r w:rsidR="009F2D26">
        <w:t>област</w:t>
      </w:r>
      <w:r>
        <w:t>и</w:t>
      </w:r>
      <w:r w:rsidR="009F2D26" w:rsidRPr="009F2D26">
        <w:t>:</w:t>
      </w:r>
    </w:p>
    <w:p w14:paraId="576EFB3E" w14:textId="77777777" w:rsidR="009F2D26" w:rsidRDefault="009F2D26" w:rsidP="009F2D26">
      <w:pPr>
        <w:pStyle w:val="a9"/>
        <w:numPr>
          <w:ilvl w:val="0"/>
          <w:numId w:val="9"/>
        </w:numPr>
      </w:pPr>
      <w:r>
        <w:t>список процедур моделирования (в левой части главного окна);</w:t>
      </w:r>
    </w:p>
    <w:p w14:paraId="57A96379" w14:textId="77777777" w:rsidR="00B8254D" w:rsidRDefault="009F2D26" w:rsidP="009F2D26">
      <w:pPr>
        <w:pStyle w:val="a9"/>
        <w:numPr>
          <w:ilvl w:val="0"/>
          <w:numId w:val="9"/>
        </w:numPr>
      </w:pPr>
      <w:r>
        <w:t>окно выбранной текущей процедуры (центральная часть главного окна)</w:t>
      </w:r>
      <w:r w:rsidR="00B8254D">
        <w:t>;</w:t>
      </w:r>
    </w:p>
    <w:p w14:paraId="1859ECA8" w14:textId="77777777" w:rsidR="009F2D26" w:rsidRDefault="009F2D26" w:rsidP="009F2D26">
      <w:pPr>
        <w:pStyle w:val="a9"/>
        <w:numPr>
          <w:ilvl w:val="0"/>
          <w:numId w:val="9"/>
        </w:numPr>
      </w:pPr>
      <w:r>
        <w:t xml:space="preserve">рабочая область (в правой части окна). </w:t>
      </w:r>
      <w:r w:rsidR="00B8254D">
        <w:t xml:space="preserve">При </w:t>
      </w:r>
      <w:r w:rsidR="008141FA">
        <w:t>запуске</w:t>
      </w:r>
      <w:r w:rsidR="00B8254D">
        <w:t xml:space="preserve"> программы рабочая область свернута</w:t>
      </w:r>
      <w:r>
        <w:t>.</w:t>
      </w:r>
      <w:r w:rsidR="00B8254D">
        <w:t xml:space="preserve"> </w:t>
      </w:r>
    </w:p>
    <w:p w14:paraId="4CD89863" w14:textId="77777777" w:rsidR="00B8254D" w:rsidRDefault="008141FA" w:rsidP="008141FA">
      <w:pPr>
        <w:pStyle w:val="af4"/>
      </w:pPr>
      <w:r w:rsidRPr="00586733">
        <w:rPr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9C42756" wp14:editId="3525F292">
                <wp:simplePos x="0" y="0"/>
                <wp:positionH relativeFrom="margin">
                  <wp:posOffset>4253865</wp:posOffset>
                </wp:positionH>
                <wp:positionV relativeFrom="paragraph">
                  <wp:posOffset>2169795</wp:posOffset>
                </wp:positionV>
                <wp:extent cx="1022350" cy="222250"/>
                <wp:effectExtent l="0" t="0" r="25400" b="2540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2350" cy="222250"/>
                        </a:xfrm>
                        <a:prstGeom prst="rect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2E44EA3" w14:textId="77777777" w:rsidR="00630670" w:rsidRPr="00933C9B" w:rsidRDefault="00630670" w:rsidP="003C41D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Рабочая область</w:t>
                            </w:r>
                          </w:p>
                          <w:p w14:paraId="4BA9A359" w14:textId="77777777" w:rsidR="00630670" w:rsidRPr="00933C9B" w:rsidRDefault="00630670" w:rsidP="003C41D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9C42756"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26" type="#_x0000_t202" style="position:absolute;left:0;text-align:left;margin-left:334.95pt;margin-top:170.85pt;width:80.5pt;height:17.5pt;z-index:2518722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" filled="f" strokecolor="#c00000" strokeweight=".5pt">
                <v:stroke endarrow="block"/>
                <v:textbox>
                  <w:txbxContent>
                    <w:p w14:paraId="42E44EA3" w14:textId="77777777" w:rsidR="00630670" w:rsidRPr="00933C9B" w:rsidRDefault="00630670" w:rsidP="003C41D2">
                      <w:pPr>
                        <w:spacing w:line="240" w:lineRule="auto"/>
                        <w:ind w:firstLine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Рабочая область</w:t>
                      </w:r>
                    </w:p>
                    <w:p w14:paraId="4BA9A359" w14:textId="77777777" w:rsidR="00630670" w:rsidRPr="00933C9B" w:rsidRDefault="00630670" w:rsidP="003C41D2">
                      <w:pPr>
                        <w:spacing w:line="240" w:lineRule="auto"/>
                        <w:ind w:firstLine="0"/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16A6E">
        <w:rPr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BD7AD33" wp14:editId="6C1C2F0D">
                <wp:simplePos x="0" y="0"/>
                <wp:positionH relativeFrom="margin">
                  <wp:posOffset>5276215</wp:posOffset>
                </wp:positionH>
                <wp:positionV relativeFrom="paragraph">
                  <wp:posOffset>1490345</wp:posOffset>
                </wp:positionV>
                <wp:extent cx="520700" cy="679450"/>
                <wp:effectExtent l="0" t="38100" r="50800" b="25400"/>
                <wp:wrapNone/>
                <wp:docPr id="83" name="Прямая со стрелкой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0700" cy="679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4B94FC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3" o:spid="_x0000_s1026" type="#_x0000_t32" style="position:absolute;margin-left:415.45pt;margin-top:117.35pt;width:41pt;height:53.5pt;flip:y;z-index:2518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" strokecolor="#c00000" strokeweight=".5pt">
                <v:stroke endarrow="block" joinstyle="miter"/>
                <w10:wrap anchorx="margin"/>
              </v:shape>
            </w:pict>
          </mc:Fallback>
        </mc:AlternateContent>
      </w:r>
      <w:r w:rsidRPr="00586733">
        <w:rPr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10460867" wp14:editId="69BD0280">
                <wp:simplePos x="0" y="0"/>
                <wp:positionH relativeFrom="column">
                  <wp:posOffset>2600325</wp:posOffset>
                </wp:positionH>
                <wp:positionV relativeFrom="paragraph">
                  <wp:posOffset>1356360</wp:posOffset>
                </wp:positionV>
                <wp:extent cx="1581785" cy="222250"/>
                <wp:effectExtent l="0" t="0" r="18415" b="25400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785" cy="222250"/>
                        </a:xfrm>
                        <a:prstGeom prst="rect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1AD16A8E" w14:textId="77777777" w:rsidR="00630670" w:rsidRPr="00933C9B" w:rsidRDefault="00630670" w:rsidP="003C41D2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Область текущей процедуры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460867" id="Надпись 5" o:spid="_x0000_s1027" type="#_x0000_t202" style="position:absolute;left:0;text-align:left;margin-left:204.75pt;margin-top:106.8pt;width:124.55pt;height:17.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" filled="f" strokecolor="#c00000" strokeweight=".5pt">
                <v:stroke endarrow="block"/>
                <v:textbox>
                  <w:txbxContent>
                    <w:p w14:paraId="1AD16A8E" w14:textId="77777777" w:rsidR="00630670" w:rsidRPr="00933C9B" w:rsidRDefault="00630670" w:rsidP="003C41D2">
                      <w:pPr>
                        <w:spacing w:line="240" w:lineRule="auto"/>
                        <w:ind w:firstLine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Область текущей процедуры</w:t>
                      </w:r>
                    </w:p>
                  </w:txbxContent>
                </v:textbox>
              </v:shape>
            </w:pict>
          </mc:Fallback>
        </mc:AlternateContent>
      </w:r>
      <w:r w:rsidR="001B41BE" w:rsidRPr="00586733">
        <w:rPr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1315D35A" wp14:editId="4759D7EC">
                <wp:simplePos x="0" y="0"/>
                <wp:positionH relativeFrom="column">
                  <wp:posOffset>177165</wp:posOffset>
                </wp:positionH>
                <wp:positionV relativeFrom="paragraph">
                  <wp:posOffset>1858645</wp:posOffset>
                </wp:positionV>
                <wp:extent cx="800100" cy="488950"/>
                <wp:effectExtent l="0" t="0" r="19050" b="2540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488950"/>
                        </a:xfrm>
                        <a:prstGeom prst="rect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0632B19" w14:textId="77777777" w:rsidR="00630670" w:rsidRPr="00933C9B" w:rsidRDefault="00630670" w:rsidP="001B41BE">
                            <w:pPr>
                              <w:spacing w:line="240" w:lineRule="auto"/>
                              <w:ind w:firstLine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Область списка</w:t>
                            </w:r>
                            <w:r w:rsidRPr="00933C9B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процедур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15D35A" id="Надпись 4" o:spid="_x0000_s1028" type="#_x0000_t202" style="position:absolute;left:0;text-align:left;margin-left:13.95pt;margin-top:146.35pt;width:63pt;height:38.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" filled="f" strokecolor="#c00000" strokeweight=".5pt">
                <v:stroke endarrow="block"/>
                <v:textbox>
                  <w:txbxContent>
                    <w:p w14:paraId="20632B19" w14:textId="77777777" w:rsidR="00630670" w:rsidRPr="00933C9B" w:rsidRDefault="00630670" w:rsidP="001B41BE">
                      <w:pPr>
                        <w:spacing w:line="240" w:lineRule="auto"/>
                        <w:ind w:firstLine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Область списка</w:t>
                      </w:r>
                      <w:r w:rsidRPr="00933C9B">
                        <w:rPr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sz w:val="16"/>
                          <w:szCs w:val="16"/>
                        </w:rPr>
                        <w:t>процедур</w:t>
                      </w:r>
                    </w:p>
                  </w:txbxContent>
                </v:textbox>
              </v:shape>
            </w:pict>
          </mc:Fallback>
        </mc:AlternateContent>
      </w:r>
      <w:r w:rsidRPr="008141FA">
        <w:drawing>
          <wp:inline distT="0" distB="0" distL="0" distR="0" wp14:anchorId="5CBD435D" wp14:editId="63CE1D53">
            <wp:extent cx="5746830" cy="2520000"/>
            <wp:effectExtent l="0" t="0" r="6350" b="0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83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41D2" w:rsidRPr="003C41D2">
        <w:rPr>
          <w:lang w:eastAsia="ru-RU"/>
        </w:rPr>
        <w:t xml:space="preserve"> </w:t>
      </w:r>
    </w:p>
    <w:p w14:paraId="2C5AE003" w14:textId="77777777" w:rsidR="00A16A6E" w:rsidRDefault="00A16A6E" w:rsidP="002733F0">
      <w:pPr>
        <w:ind w:firstLine="708"/>
      </w:pPr>
      <w:r>
        <w:t xml:space="preserve">В </w:t>
      </w:r>
      <w:r w:rsidR="00B8254D">
        <w:t>области</w:t>
      </w:r>
      <w:r w:rsidR="003E371A">
        <w:t xml:space="preserve"> текущей процедуры</w:t>
      </w:r>
      <w:r>
        <w:t xml:space="preserve"> размеща</w:t>
      </w:r>
      <w:r w:rsidR="00B8254D">
        <w:t>ются</w:t>
      </w:r>
      <w:r>
        <w:t xml:space="preserve"> данные той процедуры моделирования, которая выбрана в </w:t>
      </w:r>
      <w:r w:rsidR="00B8254D">
        <w:t>списке</w:t>
      </w:r>
      <w:r>
        <w:t xml:space="preserve"> процедур слева в данный момент.</w:t>
      </w:r>
    </w:p>
    <w:p w14:paraId="3550A8F5" w14:textId="77777777" w:rsidR="00443DB7" w:rsidRDefault="00905CED" w:rsidP="002E78B8">
      <w:r>
        <w:lastRenderedPageBreak/>
        <w:t xml:space="preserve">Управление работой </w:t>
      </w:r>
      <w:proofErr w:type="spellStart"/>
      <w:r w:rsidR="00B8254D">
        <w:t>FlexPCP</w:t>
      </w:r>
      <w:proofErr w:type="spellEnd"/>
      <w:r w:rsidR="00B8254D">
        <w:t xml:space="preserve"> </w:t>
      </w:r>
      <w:r w:rsidR="00B8254D">
        <w:rPr>
          <w:lang w:val="en-US"/>
        </w:rPr>
        <w:t>AL</w:t>
      </w:r>
      <w:r w:rsidR="00B8254D">
        <w:t xml:space="preserve"> осуществляется</w:t>
      </w:r>
      <w:r>
        <w:t xml:space="preserve"> с помощью контекстного меню, которое вызывается нажатием правой клавиши мыши</w:t>
      </w:r>
      <w:r w:rsidR="000D7AB3">
        <w:t xml:space="preserve"> (далее</w:t>
      </w:r>
      <w:r w:rsidR="00B8254D">
        <w:t xml:space="preserve"> –</w:t>
      </w:r>
      <w:r w:rsidR="000D7AB3">
        <w:t xml:space="preserve"> </w:t>
      </w:r>
      <w:r w:rsidR="00B8254D">
        <w:t>ПКМ</w:t>
      </w:r>
      <w:r w:rsidR="000D7AB3">
        <w:t>)</w:t>
      </w:r>
      <w:r>
        <w:t xml:space="preserve">, так и </w:t>
      </w:r>
      <w:r w:rsidR="00586733">
        <w:t xml:space="preserve">с помощью </w:t>
      </w:r>
      <w:r w:rsidR="00B8254D">
        <w:t xml:space="preserve">строки </w:t>
      </w:r>
      <w:r w:rsidR="00586733">
        <w:t xml:space="preserve">меню в верхней </w:t>
      </w:r>
      <w:r w:rsidR="00B8254D">
        <w:t>части</w:t>
      </w:r>
      <w:r w:rsidR="00586733">
        <w:t xml:space="preserve"> </w:t>
      </w:r>
      <w:r w:rsidR="00A61704">
        <w:t xml:space="preserve">экрана, и </w:t>
      </w:r>
      <w:r>
        <w:t>сопровожда</w:t>
      </w:r>
      <w:r w:rsidR="00B8254D">
        <w:t>ется</w:t>
      </w:r>
      <w:r>
        <w:t xml:space="preserve"> вводом информации с клавиатуры</w:t>
      </w:r>
      <w:r w:rsidR="00B8254D">
        <w:t xml:space="preserve"> при необходимости</w:t>
      </w:r>
      <w:r>
        <w:t xml:space="preserve">. </w:t>
      </w:r>
      <w:r w:rsidR="00B8254D">
        <w:t>Содержимое к</w:t>
      </w:r>
      <w:r>
        <w:t>онтекстно</w:t>
      </w:r>
      <w:r w:rsidR="00B8254D">
        <w:t>го</w:t>
      </w:r>
      <w:r>
        <w:t xml:space="preserve"> меню зависит от области</w:t>
      </w:r>
      <w:r w:rsidR="00B8254D">
        <w:t>,</w:t>
      </w:r>
      <w:r>
        <w:t xml:space="preserve"> в которой происходит нажатие.</w:t>
      </w:r>
      <w:r w:rsidR="009471C8">
        <w:t xml:space="preserve"> </w:t>
      </w:r>
    </w:p>
    <w:p w14:paraId="726E9EFC" w14:textId="77777777" w:rsidR="00B8254D" w:rsidRDefault="00B8254D" w:rsidP="002E78B8">
      <w:r>
        <w:t>Для и</w:t>
      </w:r>
      <w:r w:rsidR="00A54E47">
        <w:t>зменени</w:t>
      </w:r>
      <w:r>
        <w:t>я</w:t>
      </w:r>
      <w:r w:rsidR="00A54E47">
        <w:t xml:space="preserve"> размеров </w:t>
      </w:r>
      <w:r>
        <w:t>отображаемых</w:t>
      </w:r>
      <w:r w:rsidR="00A54E47">
        <w:t xml:space="preserve"> </w:t>
      </w:r>
      <w:r>
        <w:t>областей</w:t>
      </w:r>
      <w:r w:rsidR="00A54E47">
        <w:t xml:space="preserve"> </w:t>
      </w:r>
      <w:r w:rsidR="00A97B8C">
        <w:t>необходимо:</w:t>
      </w:r>
    </w:p>
    <w:p w14:paraId="18D61D8A" w14:textId="77777777" w:rsidR="003951EA" w:rsidRDefault="003951EA" w:rsidP="003951EA">
      <w:pPr>
        <w:pStyle w:val="a9"/>
        <w:numPr>
          <w:ilvl w:val="0"/>
          <w:numId w:val="10"/>
        </w:numPr>
      </w:pPr>
      <w:r>
        <w:t>п</w:t>
      </w:r>
      <w:r w:rsidR="00B8254D">
        <w:t>одвести курсор к границ</w:t>
      </w:r>
      <w:r>
        <w:t>е</w:t>
      </w:r>
      <w:r w:rsidR="00B8254D">
        <w:t xml:space="preserve"> между областями (</w:t>
      </w:r>
      <w:r>
        <w:t>курсор</w:t>
      </w:r>
      <w:r w:rsidR="00B8254D">
        <w:t xml:space="preserve"> изменит свой вид на </w:t>
      </w:r>
      <w:r>
        <w:t>двустороннюю стрелку);</w:t>
      </w:r>
    </w:p>
    <w:p w14:paraId="6937F180" w14:textId="77777777" w:rsidR="00A54E47" w:rsidRDefault="003951EA" w:rsidP="003951EA">
      <w:pPr>
        <w:pStyle w:val="a9"/>
        <w:numPr>
          <w:ilvl w:val="0"/>
          <w:numId w:val="10"/>
        </w:numPr>
      </w:pPr>
      <w:r>
        <w:t xml:space="preserve">щелкнуть левую клавишу мыши (далее </w:t>
      </w:r>
      <w:r w:rsidRPr="003951EA">
        <w:t>–</w:t>
      </w:r>
      <w:r>
        <w:t xml:space="preserve"> ЛКМ), и не отпуская ее, перенести границу на новое место</w:t>
      </w:r>
      <w:r w:rsidR="00701810">
        <w:t>,</w:t>
      </w:r>
      <w:r w:rsidR="00B8254D">
        <w:t xml:space="preserve"> с помощью мыши.</w:t>
      </w:r>
    </w:p>
    <w:p w14:paraId="2238A873" w14:textId="77777777" w:rsidR="00A54E47" w:rsidRDefault="00701810" w:rsidP="002E78B8">
      <w:r>
        <w:t xml:space="preserve">В зависимости от действий конкретного пользователя </w:t>
      </w:r>
      <w:r w:rsidR="007650D7">
        <w:t>г</w:t>
      </w:r>
      <w:r w:rsidR="00A54E47">
        <w:t xml:space="preserve">рафики и численные значения расчетных параметров могут отличаться от представленных в </w:t>
      </w:r>
      <w:r w:rsidR="007650D7">
        <w:t>настоящей инструкции рисунках</w:t>
      </w:r>
      <w:r w:rsidR="00A54E47">
        <w:t>.</w:t>
      </w:r>
    </w:p>
    <w:p w14:paraId="72A2FB4C" w14:textId="77777777" w:rsidR="00905CED" w:rsidRPr="00290169" w:rsidRDefault="00536B2C" w:rsidP="00290169">
      <w:pPr>
        <w:pStyle w:val="a"/>
      </w:pPr>
      <w:bookmarkStart w:id="4" w:name="_Toc205825809"/>
      <w:r w:rsidRPr="00290169">
        <w:t xml:space="preserve">Работа с процедурой </w:t>
      </w:r>
      <w:r w:rsidR="002E2B7E" w:rsidRPr="00290169">
        <w:t>«</w:t>
      </w:r>
      <w:r w:rsidRPr="00290169">
        <w:t>Данные</w:t>
      </w:r>
      <w:r w:rsidR="002E2B7E" w:rsidRPr="00290169">
        <w:t>»</w:t>
      </w:r>
      <w:bookmarkEnd w:id="4"/>
    </w:p>
    <w:p w14:paraId="718F834C" w14:textId="77777777" w:rsidR="00022D64" w:rsidRPr="00290169" w:rsidRDefault="00DA2EA6" w:rsidP="00290169">
      <w:pPr>
        <w:pStyle w:val="a0"/>
      </w:pPr>
      <w:bookmarkStart w:id="5" w:name="_Toc205825810"/>
      <w:r w:rsidRPr="00290169">
        <w:t>Загрузка данных</w:t>
      </w:r>
      <w:bookmarkEnd w:id="5"/>
    </w:p>
    <w:p w14:paraId="29AD0202" w14:textId="77777777" w:rsidR="002E2B7E" w:rsidRDefault="00536B2C" w:rsidP="00905CED">
      <w:pPr>
        <w:rPr>
          <w:noProof/>
        </w:rPr>
      </w:pPr>
      <w:r>
        <w:t xml:space="preserve">Для загрузки исходных исторических данных выберите пункт </w:t>
      </w:r>
      <w:r w:rsidR="002E2B7E">
        <w:t>«</w:t>
      </w:r>
      <w:r>
        <w:t>Загрузка</w:t>
      </w:r>
      <w:r w:rsidR="002E2B7E">
        <w:t>»</w:t>
      </w:r>
      <w:r>
        <w:t xml:space="preserve"> в </w:t>
      </w:r>
      <w:r w:rsidR="009471C8">
        <w:t>списке</w:t>
      </w:r>
      <w:r>
        <w:t xml:space="preserve"> процедур.</w:t>
      </w:r>
      <w:r w:rsidR="001B41BE">
        <w:t xml:space="preserve"> </w:t>
      </w:r>
    </w:p>
    <w:p w14:paraId="6D32C2E4" w14:textId="77777777" w:rsidR="0051190A" w:rsidRDefault="0051190A" w:rsidP="0051190A">
      <w:r>
        <w:t xml:space="preserve">Нажмите на кнопку «Обзор…» в окне текущей процедуры. В открывшемся окне выберите файл для загрузки данных для проведения тестирования </w:t>
      </w:r>
      <w:r w:rsidRPr="007F1CB2">
        <w:rPr>
          <w:lang w:val="en-US"/>
        </w:rPr>
        <w:t>Test</w:t>
      </w:r>
      <w:r w:rsidRPr="007F1CB2">
        <w:t>_</w:t>
      </w:r>
      <w:r w:rsidRPr="007F1CB2">
        <w:rPr>
          <w:lang w:val="en-US"/>
        </w:rPr>
        <w:t>Stat</w:t>
      </w:r>
      <w:r w:rsidRPr="007F1CB2">
        <w:t>.</w:t>
      </w:r>
      <w:proofErr w:type="spellStart"/>
      <w:r>
        <w:rPr>
          <w:lang w:val="en-US"/>
        </w:rPr>
        <w:t>xls</w:t>
      </w:r>
      <w:proofErr w:type="spellEnd"/>
      <w:r>
        <w:t xml:space="preserve"> и нажмите «Открыть».</w:t>
      </w:r>
    </w:p>
    <w:p w14:paraId="4F6B9F8F" w14:textId="77777777" w:rsidR="0051190A" w:rsidRPr="0051190A" w:rsidRDefault="0051190A" w:rsidP="0051190A">
      <w:pPr>
        <w:pStyle w:val="afc"/>
      </w:pPr>
      <w:r>
        <w:t>Примечание:</w:t>
      </w:r>
      <w:r w:rsidRPr="0051190A">
        <w:t xml:space="preserve"> файлы с тестовыми </w:t>
      </w:r>
      <w:r w:rsidR="008141FA">
        <w:t xml:space="preserve">историческими </w:t>
      </w:r>
      <w:r w:rsidRPr="0051190A">
        <w:t xml:space="preserve">данными </w:t>
      </w:r>
      <w:r w:rsidRPr="0051190A">
        <w:rPr>
          <w:lang w:val="en-US"/>
        </w:rPr>
        <w:t>Test</w:t>
      </w:r>
      <w:r w:rsidRPr="0051190A">
        <w:t>_</w:t>
      </w:r>
      <w:r w:rsidRPr="0051190A">
        <w:rPr>
          <w:lang w:val="en-US"/>
        </w:rPr>
        <w:t>Stat</w:t>
      </w:r>
      <w:r w:rsidRPr="0051190A">
        <w:t>.</w:t>
      </w:r>
      <w:proofErr w:type="spellStart"/>
      <w:r w:rsidRPr="0051190A">
        <w:rPr>
          <w:lang w:val="en-US"/>
        </w:rPr>
        <w:t>xls</w:t>
      </w:r>
      <w:proofErr w:type="spellEnd"/>
      <w:r w:rsidRPr="0051190A">
        <w:t xml:space="preserve"> и </w:t>
      </w:r>
      <w:r w:rsidRPr="0051190A">
        <w:rPr>
          <w:lang w:val="en-US"/>
        </w:rPr>
        <w:t>Test</w:t>
      </w:r>
      <w:r w:rsidRPr="0051190A">
        <w:t>_</w:t>
      </w:r>
      <w:proofErr w:type="spellStart"/>
      <w:r w:rsidRPr="0051190A">
        <w:rPr>
          <w:lang w:val="en-US"/>
        </w:rPr>
        <w:t>Dyn</w:t>
      </w:r>
      <w:proofErr w:type="spellEnd"/>
      <w:r w:rsidRPr="0051190A">
        <w:t>.</w:t>
      </w:r>
      <w:proofErr w:type="spellStart"/>
      <w:r w:rsidRPr="0051190A">
        <w:rPr>
          <w:lang w:val="en-US"/>
        </w:rPr>
        <w:t>xls</w:t>
      </w:r>
      <w:proofErr w:type="spellEnd"/>
      <w:r w:rsidRPr="0051190A">
        <w:t xml:space="preserve"> для демонстрации работы программы размещены вместе с исполняемым файлом</w:t>
      </w:r>
      <w:r>
        <w:t xml:space="preserve"> </w:t>
      </w:r>
      <w:proofErr w:type="spellStart"/>
      <w:r w:rsidRPr="0051190A">
        <w:rPr>
          <w:lang w:val="en-US"/>
        </w:rPr>
        <w:t>FlexPCP</w:t>
      </w:r>
      <w:proofErr w:type="spellEnd"/>
      <w:r w:rsidRPr="0051190A">
        <w:t xml:space="preserve"> </w:t>
      </w:r>
      <w:r w:rsidRPr="0051190A">
        <w:rPr>
          <w:lang w:val="en-US"/>
        </w:rPr>
        <w:t>AL</w:t>
      </w:r>
      <w:r>
        <w:t>.</w:t>
      </w:r>
    </w:p>
    <w:p w14:paraId="6ED51F2B" w14:textId="77777777" w:rsidR="002733F0" w:rsidRDefault="008141FA" w:rsidP="0051190A">
      <w:pPr>
        <w:pStyle w:val="af4"/>
      </w:pPr>
      <w:r>
        <w:rPr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7547F17C" wp14:editId="6408174F">
                <wp:simplePos x="0" y="0"/>
                <wp:positionH relativeFrom="column">
                  <wp:posOffset>570695</wp:posOffset>
                </wp:positionH>
                <wp:positionV relativeFrom="paragraph">
                  <wp:posOffset>323339</wp:posOffset>
                </wp:positionV>
                <wp:extent cx="659718" cy="45719"/>
                <wp:effectExtent l="0" t="38100" r="0" b="88265"/>
                <wp:wrapNone/>
                <wp:docPr id="456" name="Прямая со стрелкой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9718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39F54" id="Прямая со стрелкой 456" o:spid="_x0000_s1026" type="#_x0000_t32" style="position:absolute;margin-left:44.95pt;margin-top:25.45pt;width:51.95pt;height:3.6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257315E1" wp14:editId="4B1B2CF5">
                <wp:simplePos x="0" y="0"/>
                <wp:positionH relativeFrom="column">
                  <wp:posOffset>1543395</wp:posOffset>
                </wp:positionH>
                <wp:positionV relativeFrom="paragraph">
                  <wp:posOffset>369365</wp:posOffset>
                </wp:positionV>
                <wp:extent cx="1678446" cy="1002665"/>
                <wp:effectExtent l="0" t="0" r="55245" b="64135"/>
                <wp:wrapNone/>
                <wp:docPr id="458" name="Прямая со стрелкой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78446" cy="10026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C4BEC" id="Прямая со стрелкой 458" o:spid="_x0000_s1026" type="#_x0000_t32" style="position:absolute;margin-left:121.55pt;margin-top:29.1pt;width:132.15pt;height:78.95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6C989322" wp14:editId="34518147">
                <wp:simplePos x="0" y="0"/>
                <wp:positionH relativeFrom="column">
                  <wp:posOffset>3536315</wp:posOffset>
                </wp:positionH>
                <wp:positionV relativeFrom="paragraph">
                  <wp:posOffset>1416050</wp:posOffset>
                </wp:positionV>
                <wp:extent cx="1466850" cy="660400"/>
                <wp:effectExtent l="0" t="0" r="57150" b="63500"/>
                <wp:wrapNone/>
                <wp:docPr id="462" name="Прямая со стрелкой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6850" cy="6604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76DC1" id="Прямая со стрелкой 462" o:spid="_x0000_s1026" type="#_x0000_t32" style="position:absolute;margin-left:278.45pt;margin-top:111.5pt;width:115.5pt;height:52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="001B41BE">
        <w:drawing>
          <wp:inline distT="0" distB="0" distL="0" distR="0" wp14:anchorId="35D9596F" wp14:editId="6E48CC97">
            <wp:extent cx="5746829" cy="2520000"/>
            <wp:effectExtent l="0" t="0" r="6350" b="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82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995E2" w14:textId="77777777" w:rsidR="007F1CB2" w:rsidRDefault="00BD7C28" w:rsidP="00905CED">
      <w:r>
        <w:t xml:space="preserve">В </w:t>
      </w:r>
      <w:r w:rsidR="00D07A86">
        <w:t xml:space="preserve">окне текущей процедуры </w:t>
      </w:r>
      <w:r>
        <w:t>отобразятся данные в виде временных рядов</w:t>
      </w:r>
      <w:r w:rsidR="00D07A86">
        <w:t xml:space="preserve"> из загружаемого файла</w:t>
      </w:r>
      <w:r>
        <w:t>.</w:t>
      </w:r>
      <w:r w:rsidR="0051446D" w:rsidRPr="0051446D">
        <w:rPr>
          <w:noProof/>
          <w:lang w:eastAsia="ru-RU"/>
        </w:rPr>
        <w:t xml:space="preserve"> </w:t>
      </w:r>
    </w:p>
    <w:p w14:paraId="4D97A9E3" w14:textId="77777777" w:rsidR="001B41BE" w:rsidRDefault="0051446D" w:rsidP="0051446D">
      <w:pPr>
        <w:pStyle w:val="af4"/>
      </w:pPr>
      <w:r w:rsidRPr="0051446D">
        <w:drawing>
          <wp:inline distT="0" distB="0" distL="0" distR="0" wp14:anchorId="79DDB1D1" wp14:editId="48FB8D98">
            <wp:extent cx="5740834" cy="2520000"/>
            <wp:effectExtent l="0" t="0" r="0" b="0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83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D3871" w14:textId="77777777" w:rsidR="007F1CB2" w:rsidRDefault="00BD7C28" w:rsidP="00905CED">
      <w:r>
        <w:t>Нажмите на кнопку «</w:t>
      </w:r>
      <w:r w:rsidR="009471C8">
        <w:t>Выбрать ряды</w:t>
      </w:r>
      <w:r>
        <w:t xml:space="preserve">» в </w:t>
      </w:r>
      <w:r w:rsidR="00D07A86">
        <w:t>окне текущей процедуры</w:t>
      </w:r>
      <w:r>
        <w:t xml:space="preserve">. В открывшемся окне «Автоматическая загрузка рядов» выставьте галочку в </w:t>
      </w:r>
      <w:proofErr w:type="spellStart"/>
      <w:r>
        <w:t>чекбоксе</w:t>
      </w:r>
      <w:proofErr w:type="spellEnd"/>
      <w:r>
        <w:t xml:space="preserve"> «Выбрать все»</w:t>
      </w:r>
      <w:r w:rsidR="0083168F">
        <w:t xml:space="preserve">, после чего все последующие </w:t>
      </w:r>
      <w:proofErr w:type="spellStart"/>
      <w:r w:rsidR="0083168F">
        <w:t>чекбоксы</w:t>
      </w:r>
      <w:proofErr w:type="spellEnd"/>
      <w:r w:rsidR="0083168F">
        <w:t xml:space="preserve"> будут автоматически заполнены.</w:t>
      </w:r>
      <w:r>
        <w:t xml:space="preserve"> </w:t>
      </w:r>
      <w:r w:rsidR="0083168F">
        <w:t>Н</w:t>
      </w:r>
      <w:r>
        <w:t xml:space="preserve">ажмите </w:t>
      </w:r>
      <w:r w:rsidR="0083168F">
        <w:t xml:space="preserve">кнопку </w:t>
      </w:r>
      <w:r>
        <w:t>«Загрузка»</w:t>
      </w:r>
      <w:r w:rsidR="0083168F">
        <w:t>.</w:t>
      </w:r>
    </w:p>
    <w:p w14:paraId="694B1739" w14:textId="77777777" w:rsidR="001B41BE" w:rsidRDefault="0051446D" w:rsidP="001B41BE">
      <w:pPr>
        <w:pStyle w:val="af4"/>
      </w:pPr>
      <w:r>
        <w:rPr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7573E4FF" wp14:editId="7A24F03C">
                <wp:simplePos x="0" y="0"/>
                <wp:positionH relativeFrom="column">
                  <wp:posOffset>3245033</wp:posOffset>
                </wp:positionH>
                <wp:positionV relativeFrom="paragraph">
                  <wp:posOffset>938826</wp:posOffset>
                </wp:positionV>
                <wp:extent cx="1065779" cy="1340376"/>
                <wp:effectExtent l="0" t="0" r="58420" b="50800"/>
                <wp:wrapNone/>
                <wp:docPr id="472" name="Прямая со стрелкой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65779" cy="134037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422B6" id="Прямая со стрелкой 472" o:spid="_x0000_s1026" type="#_x0000_t32" style="position:absolute;margin-left:255.5pt;margin-top:73.9pt;width:83.9pt;height:105.5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762139AF" wp14:editId="73AEF392">
                <wp:simplePos x="0" y="0"/>
                <wp:positionH relativeFrom="column">
                  <wp:posOffset>2717710</wp:posOffset>
                </wp:positionH>
                <wp:positionV relativeFrom="paragraph">
                  <wp:posOffset>624676</wp:posOffset>
                </wp:positionV>
                <wp:extent cx="471225" cy="286101"/>
                <wp:effectExtent l="0" t="0" r="81280" b="57150"/>
                <wp:wrapNone/>
                <wp:docPr id="471" name="Прямая со стрелкой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1225" cy="28610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59231" id="Прямая со стрелкой 471" o:spid="_x0000_s1026" type="#_x0000_t32" style="position:absolute;margin-left:214pt;margin-top:49.2pt;width:37.1pt;height:22.5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" strokecolor="#c00000" strokeweight=".5pt">
                <v:stroke endarrow="classic" endarrowlength="long" joinstyle="miter"/>
              </v:shape>
            </w:pict>
          </mc:Fallback>
        </mc:AlternateContent>
      </w:r>
      <w:r w:rsidR="001B41BE">
        <w:drawing>
          <wp:inline distT="0" distB="0" distL="0" distR="0" wp14:anchorId="19C311C4" wp14:editId="6B8D4B11">
            <wp:extent cx="5850000" cy="2520000"/>
            <wp:effectExtent l="0" t="0" r="0" b="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6CD30" w14:textId="77777777" w:rsidR="0049586C" w:rsidRDefault="0049586C">
      <w:pPr>
        <w:spacing w:after="160" w:line="259" w:lineRule="auto"/>
        <w:ind w:firstLine="0"/>
        <w:jc w:val="left"/>
      </w:pPr>
      <w:r>
        <w:br w:type="page"/>
      </w:r>
    </w:p>
    <w:p w14:paraId="65BA57FE" w14:textId="77777777" w:rsidR="0083168F" w:rsidRPr="00022D64" w:rsidRDefault="00022D64" w:rsidP="00905CED">
      <w:r>
        <w:lastRenderedPageBreak/>
        <w:t>Раскройте окно списка загруженных переменных</w:t>
      </w:r>
      <w:r w:rsidR="00F931D5">
        <w:t>,</w:t>
      </w:r>
      <w:r>
        <w:t xml:space="preserve"> </w:t>
      </w:r>
      <w:r w:rsidR="0051446D">
        <w:t>щелкнув ЛКМ</w:t>
      </w:r>
      <w:r>
        <w:t xml:space="preserve"> на </w:t>
      </w:r>
      <w:r w:rsidR="00727467">
        <w:t xml:space="preserve">свернутой рабочей области </w:t>
      </w:r>
      <w:r>
        <w:t>в правой части экрана.</w:t>
      </w:r>
      <w:r w:rsidR="0051446D">
        <w:t xml:space="preserve"> </w:t>
      </w:r>
    </w:p>
    <w:p w14:paraId="38CE95E6" w14:textId="77777777" w:rsidR="0083168F" w:rsidRDefault="0051446D" w:rsidP="0051446D">
      <w:pPr>
        <w:pStyle w:val="af4"/>
      </w:pPr>
      <w:r>
        <w:drawing>
          <wp:inline distT="0" distB="0" distL="0" distR="0" wp14:anchorId="5424977B" wp14:editId="1AD433DC">
            <wp:extent cx="5746387" cy="2520000"/>
            <wp:effectExtent l="0" t="0" r="6985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8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969B3" w14:textId="77777777" w:rsidR="00D07A86" w:rsidRDefault="00D07A86" w:rsidP="00905CED">
      <w:r>
        <w:t xml:space="preserve">При этом </w:t>
      </w:r>
      <w:r w:rsidR="00727467">
        <w:t>развернется</w:t>
      </w:r>
      <w:r>
        <w:t xml:space="preserve"> окно рабочей области с </w:t>
      </w:r>
      <w:r w:rsidR="0032353A">
        <w:t xml:space="preserve">вкладкой </w:t>
      </w:r>
      <w:r>
        <w:t>«Параметры»</w:t>
      </w:r>
      <w:r w:rsidR="00727467">
        <w:t>, в которой содержится список параметров (выбранные ранее ряды).</w:t>
      </w:r>
      <w:r w:rsidR="0032353A">
        <w:t xml:space="preserve"> Нажимая на кнопки «</w:t>
      </w:r>
      <w:r w:rsidR="0032353A" w:rsidRPr="0032353A">
        <w:t>&lt;</w:t>
      </w:r>
      <w:r w:rsidR="0032353A">
        <w:t>»</w:t>
      </w:r>
      <w:r w:rsidR="0032353A" w:rsidRPr="0032353A">
        <w:t xml:space="preserve"> </w:t>
      </w:r>
      <w:r w:rsidR="0032353A">
        <w:t>или «</w:t>
      </w:r>
      <w:r w:rsidR="0032353A" w:rsidRPr="0032353A">
        <w:t>&gt;</w:t>
      </w:r>
      <w:r w:rsidR="0032353A">
        <w:t>» рядом с названием вкладки, можно переключаться между вкладками «Параметры»,</w:t>
      </w:r>
      <w:r>
        <w:t xml:space="preserve"> «Модели статики» и «Модели динамики».</w:t>
      </w:r>
    </w:p>
    <w:p w14:paraId="4938ED5D" w14:textId="77777777" w:rsidR="0083168F" w:rsidRDefault="0051446D" w:rsidP="0051446D">
      <w:pPr>
        <w:pStyle w:val="af4"/>
      </w:pPr>
      <w:r w:rsidRPr="0051446D">
        <w:drawing>
          <wp:inline distT="0" distB="0" distL="0" distR="0" wp14:anchorId="7680E96B" wp14:editId="4A879F89">
            <wp:extent cx="5746387" cy="2520000"/>
            <wp:effectExtent l="0" t="0" r="6985" b="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8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6F3DC" w14:textId="77777777" w:rsidR="00727467" w:rsidRDefault="0051446D" w:rsidP="0051446D">
      <w:pPr>
        <w:pStyle w:val="afc"/>
      </w:pPr>
      <w:r>
        <w:t>Примечание: чтобы свернуть рабочую область, необходимо щелкнуть по заголовку «Рабочая область» над вкладками («Параметр» и др.).</w:t>
      </w:r>
    </w:p>
    <w:p w14:paraId="47F6080D" w14:textId="77777777" w:rsidR="00DA2EA6" w:rsidRPr="00290169" w:rsidRDefault="00DA2EA6" w:rsidP="00290169">
      <w:pPr>
        <w:pStyle w:val="a0"/>
      </w:pPr>
      <w:bookmarkStart w:id="6" w:name="_Toc205825811"/>
      <w:r w:rsidRPr="00290169">
        <w:t>Первичная обработка данных</w:t>
      </w:r>
      <w:bookmarkEnd w:id="6"/>
    </w:p>
    <w:p w14:paraId="449FBF5A" w14:textId="77777777" w:rsidR="00705917" w:rsidRDefault="00DA2EA6" w:rsidP="00DA2EA6">
      <w:r>
        <w:t xml:space="preserve">Первичная обработка </w:t>
      </w:r>
      <w:r w:rsidR="00705917">
        <w:t xml:space="preserve">предназначена для оценки корректности значений загруженных данных, фильтрации их минимальных/максимальных значений, </w:t>
      </w:r>
      <w:r w:rsidR="00705917">
        <w:lastRenderedPageBreak/>
        <w:t xml:space="preserve">определения точек </w:t>
      </w:r>
      <w:r w:rsidR="00727467">
        <w:t>с некорректными</w:t>
      </w:r>
      <w:r w:rsidR="00705917">
        <w:t xml:space="preserve"> значени</w:t>
      </w:r>
      <w:r w:rsidR="00727467">
        <w:t>ями</w:t>
      </w:r>
      <w:r w:rsidR="00705917">
        <w:t xml:space="preserve">, заполнения возможных пропусков данных. </w:t>
      </w:r>
    </w:p>
    <w:p w14:paraId="3F7CB75D" w14:textId="77777777" w:rsidR="0049586C" w:rsidRDefault="0049586C" w:rsidP="0049586C">
      <w:r>
        <w:t>В</w:t>
      </w:r>
      <w:r w:rsidR="00705917">
        <w:t xml:space="preserve">ыберите пункт «Загрузка/преобразование» </w:t>
      </w:r>
      <w:r>
        <w:t>в списке</w:t>
      </w:r>
      <w:r w:rsidR="00705917">
        <w:t xml:space="preserve"> процедур. </w:t>
      </w:r>
      <w:r w:rsidR="00F51555">
        <w:t xml:space="preserve">Раскройте </w:t>
      </w:r>
      <w:r w:rsidR="00DB714D">
        <w:t>выпадающий список</w:t>
      </w:r>
      <w:r w:rsidR="00F51555">
        <w:t xml:space="preserve"> «Параметр» </w:t>
      </w:r>
      <w:r w:rsidR="00DB714D">
        <w:t>текущей процедуры</w:t>
      </w:r>
      <w:r w:rsidR="00F51555">
        <w:t xml:space="preserve"> и выберите </w:t>
      </w:r>
      <w:r w:rsidR="00DB714D">
        <w:t>пункт</w:t>
      </w:r>
      <w:r w:rsidR="00F51555">
        <w:t xml:space="preserve"> </w:t>
      </w:r>
      <w:r w:rsidR="00F51555">
        <w:rPr>
          <w:lang w:val="en-US"/>
        </w:rPr>
        <w:t>PD</w:t>
      </w:r>
      <w:r w:rsidR="00F51555" w:rsidRPr="00F51555">
        <w:t>_</w:t>
      </w:r>
      <w:r w:rsidR="00F51555">
        <w:rPr>
          <w:lang w:val="en-US"/>
        </w:rPr>
        <w:t>KT</w:t>
      </w:r>
      <w:r w:rsidR="00F51555">
        <w:t>. Нажмите кнопку «Загрузить».</w:t>
      </w:r>
    </w:p>
    <w:p w14:paraId="2E933231" w14:textId="77777777" w:rsidR="00DB714D" w:rsidRDefault="00DB714D" w:rsidP="00DB714D">
      <w:r>
        <w:t xml:space="preserve">В окне текущей процедуры будет выведен график (тренд) параметра </w:t>
      </w:r>
      <w:r w:rsidR="00DA4D90">
        <w:t>«</w:t>
      </w:r>
      <w:r>
        <w:rPr>
          <w:lang w:val="en-US"/>
        </w:rPr>
        <w:t>PD</w:t>
      </w:r>
      <w:r w:rsidRPr="00F51555">
        <w:t>_</w:t>
      </w:r>
      <w:r>
        <w:rPr>
          <w:lang w:val="en-US"/>
        </w:rPr>
        <w:t>KT</w:t>
      </w:r>
      <w:r w:rsidR="00DA4D90">
        <w:t>»</w:t>
      </w:r>
      <w:r>
        <w:t>.</w:t>
      </w:r>
    </w:p>
    <w:p w14:paraId="5FF95F9C" w14:textId="77777777" w:rsidR="00DB714D" w:rsidRDefault="0049586C" w:rsidP="0049586C">
      <w:pPr>
        <w:pStyle w:val="af4"/>
      </w:pP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513856" behindDoc="0" locked="0" layoutInCell="1" allowOverlap="1" wp14:anchorId="0A8AD085" wp14:editId="0A6E4341">
                <wp:simplePos x="0" y="0"/>
                <wp:positionH relativeFrom="column">
                  <wp:posOffset>956483</wp:posOffset>
                </wp:positionH>
                <wp:positionV relativeFrom="paragraph">
                  <wp:posOffset>479746</wp:posOffset>
                </wp:positionV>
                <wp:extent cx="243444" cy="89065"/>
                <wp:effectExtent l="0" t="38100" r="80645" b="63500"/>
                <wp:wrapNone/>
                <wp:docPr id="138" name="Прямая со стрелкой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3444" cy="890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043CD" id="Прямая со стрелкой 138" o:spid="_x0000_s1026" type="#_x0000_t32" style="position:absolute;margin-left:75.3pt;margin-top:37.8pt;width:19.15pt;height:7pt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" strokecolor="#c00000" strokeweight=".5pt">
                <v:stroke endarrow="classic" endarrowlength="long" joinstyle="miter"/>
              </v:shape>
            </w:pict>
          </mc:Fallback>
        </mc:AlternateContent>
      </w: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20B8FB8" wp14:editId="50954BD3">
                <wp:simplePos x="0" y="0"/>
                <wp:positionH relativeFrom="column">
                  <wp:posOffset>1834515</wp:posOffset>
                </wp:positionH>
                <wp:positionV relativeFrom="paragraph">
                  <wp:posOffset>570049</wp:posOffset>
                </wp:positionV>
                <wp:extent cx="277586" cy="45719"/>
                <wp:effectExtent l="0" t="38100" r="46355" b="69215"/>
                <wp:wrapNone/>
                <wp:docPr id="483" name="Прямая со стрелкой 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586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F6A71" id="Прямая со стрелкой 483" o:spid="_x0000_s1026" type="#_x0000_t32" style="position:absolute;margin-left:144.45pt;margin-top:44.9pt;width:21.85pt;height:3.6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51968D85" wp14:editId="17C012FE">
            <wp:extent cx="5746387" cy="2520000"/>
            <wp:effectExtent l="0" t="0" r="6985" b="0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8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5CD64" w14:textId="77777777" w:rsidR="00435C0C" w:rsidRDefault="00F51555" w:rsidP="00F51555">
      <w:r>
        <w:t xml:space="preserve">Вновь раскройте </w:t>
      </w:r>
      <w:r w:rsidR="00235B6E">
        <w:t>выпадающий список</w:t>
      </w:r>
      <w:r>
        <w:t xml:space="preserve"> «Параметр»</w:t>
      </w:r>
      <w:r w:rsidR="00235B6E">
        <w:t>,</w:t>
      </w:r>
      <w:r>
        <w:t xml:space="preserve"> выберите параметр </w:t>
      </w:r>
      <w:r w:rsidR="00DA4D90">
        <w:t>«</w:t>
      </w:r>
      <w:r w:rsidR="00114477">
        <w:rPr>
          <w:lang w:val="en-US"/>
        </w:rPr>
        <w:t>LC</w:t>
      </w:r>
      <w:r w:rsidR="00114477" w:rsidRPr="00114477">
        <w:t>84</w:t>
      </w:r>
      <w:r w:rsidR="00DA4D90">
        <w:t>»</w:t>
      </w:r>
      <w:r w:rsidR="00235B6E">
        <w:t xml:space="preserve"> и</w:t>
      </w:r>
      <w:r>
        <w:t xml:space="preserve"> </w:t>
      </w:r>
      <w:r w:rsidR="00235B6E">
        <w:t>н</w:t>
      </w:r>
      <w:r>
        <w:t>ажмите кнопку «Загрузить».</w:t>
      </w:r>
      <w:r w:rsidR="00114477" w:rsidRPr="00114477">
        <w:t xml:space="preserve"> </w:t>
      </w:r>
      <w:r w:rsidR="00114477">
        <w:t xml:space="preserve">Теперь </w:t>
      </w:r>
      <w:r w:rsidR="00435C0C">
        <w:t>на полотне</w:t>
      </w:r>
      <w:r w:rsidR="00114477">
        <w:t xml:space="preserve"> тренд</w:t>
      </w:r>
      <w:r w:rsidR="00435C0C">
        <w:t>ов отображен</w:t>
      </w:r>
      <w:r w:rsidR="00114477">
        <w:t xml:space="preserve"> параметр </w:t>
      </w:r>
      <w:r w:rsidR="00DA4D90">
        <w:t>«</w:t>
      </w:r>
      <w:r w:rsidR="00114477">
        <w:rPr>
          <w:lang w:val="en-US"/>
        </w:rPr>
        <w:t>LC</w:t>
      </w:r>
      <w:r w:rsidR="00114477" w:rsidRPr="00114477">
        <w:t>84</w:t>
      </w:r>
      <w:r w:rsidR="00DA4D90">
        <w:t>»</w:t>
      </w:r>
      <w:r w:rsidR="00213D18" w:rsidRPr="00213D18">
        <w:t>.</w:t>
      </w:r>
      <w:r w:rsidR="00114477">
        <w:t xml:space="preserve"> </w:t>
      </w:r>
    </w:p>
    <w:p w14:paraId="313580D9" w14:textId="77777777" w:rsidR="00040FC0" w:rsidRDefault="00213D18" w:rsidP="00905CED">
      <w:r>
        <w:t xml:space="preserve">Под графиком в </w:t>
      </w:r>
      <w:r w:rsidR="00435C0C">
        <w:t>блоке</w:t>
      </w:r>
      <w:r>
        <w:t xml:space="preserve"> </w:t>
      </w:r>
      <w:r w:rsidR="00435C0C">
        <w:t>«Ф</w:t>
      </w:r>
      <w:r>
        <w:t>ильтрация</w:t>
      </w:r>
      <w:r w:rsidR="00435C0C">
        <w:t>»</w:t>
      </w:r>
      <w:r>
        <w:t xml:space="preserve"> указаны границы </w:t>
      </w:r>
      <w:r w:rsidR="00DB714D">
        <w:t>(</w:t>
      </w:r>
      <w:r>
        <w:t>минимальн</w:t>
      </w:r>
      <w:r w:rsidR="00DB714D">
        <w:t>ое</w:t>
      </w:r>
      <w:r>
        <w:t xml:space="preserve"> и максимальн</w:t>
      </w:r>
      <w:r w:rsidR="00DB714D">
        <w:t>ое</w:t>
      </w:r>
      <w:r>
        <w:t xml:space="preserve"> значени</w:t>
      </w:r>
      <w:r w:rsidR="00DB714D">
        <w:t>е)</w:t>
      </w:r>
      <w:r>
        <w:t xml:space="preserve"> по оси ординат</w:t>
      </w:r>
      <w:r w:rsidR="00114477">
        <w:t>.</w:t>
      </w:r>
      <w:r w:rsidR="00435C0C">
        <w:t xml:space="preserve"> </w:t>
      </w:r>
      <w:r w:rsidR="00040FC0" w:rsidRPr="009D0931">
        <w:t>В поле «Максимальное значение» введите</w:t>
      </w:r>
      <w:r w:rsidR="00040FC0">
        <w:t xml:space="preserve"> значение «80» и нажмите «</w:t>
      </w:r>
      <w:r w:rsidR="00C120AB">
        <w:rPr>
          <w:lang w:val="en-US"/>
        </w:rPr>
        <w:t>Enter</w:t>
      </w:r>
      <w:r w:rsidR="00040FC0">
        <w:t>».</w:t>
      </w:r>
      <w:r w:rsidR="00C120AB">
        <w:t xml:space="preserve"> </w:t>
      </w:r>
      <w:r>
        <w:t>На графике отобра</w:t>
      </w:r>
      <w:r w:rsidR="00DB714D">
        <w:t>зится</w:t>
      </w:r>
      <w:r>
        <w:t xml:space="preserve"> горизонтальная линия </w:t>
      </w:r>
      <w:r w:rsidR="00C120AB">
        <w:t>«</w:t>
      </w:r>
      <w:r w:rsidR="00C120AB">
        <w:rPr>
          <w:lang w:val="en-US"/>
        </w:rPr>
        <w:t>H</w:t>
      </w:r>
      <w:r w:rsidR="00C120AB">
        <w:t>»</w:t>
      </w:r>
      <w:r>
        <w:t>,</w:t>
      </w:r>
      <w:r w:rsidR="00C120AB">
        <w:t xml:space="preserve"> </w:t>
      </w:r>
      <w:r w:rsidR="00DB714D">
        <w:t>соответствующая</w:t>
      </w:r>
      <w:r>
        <w:t xml:space="preserve"> введенно</w:t>
      </w:r>
      <w:r w:rsidR="00DB714D">
        <w:t>му</w:t>
      </w:r>
      <w:r>
        <w:t xml:space="preserve"> значени</w:t>
      </w:r>
      <w:r w:rsidR="00DB714D">
        <w:t>ю 80</w:t>
      </w:r>
      <w:r w:rsidR="00C120AB">
        <w:t>.</w:t>
      </w:r>
    </w:p>
    <w:p w14:paraId="6C9CC0B3" w14:textId="77777777" w:rsidR="0049586C" w:rsidRDefault="0049586C" w:rsidP="0049586C">
      <w:r>
        <w:t>Нажмите на кнопку «Отфильтровать». В легенде справа от полотна трендов появится обозначение нового параметра, отфильтрованного по максимальному значению 80,0.</w:t>
      </w:r>
    </w:p>
    <w:p w14:paraId="549971E3" w14:textId="77777777" w:rsidR="00022D64" w:rsidRDefault="00514240" w:rsidP="0049586C">
      <w:pPr>
        <w:pStyle w:val="af4"/>
      </w:pPr>
      <w:r w:rsidRPr="00F51555">
        <w:rPr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06FC16BC" wp14:editId="1000DC94">
                <wp:simplePos x="0" y="0"/>
                <wp:positionH relativeFrom="column">
                  <wp:posOffset>2008505</wp:posOffset>
                </wp:positionH>
                <wp:positionV relativeFrom="paragraph">
                  <wp:posOffset>2167255</wp:posOffset>
                </wp:positionV>
                <wp:extent cx="45719" cy="182604"/>
                <wp:effectExtent l="38100" t="0" r="69215" b="65405"/>
                <wp:wrapNone/>
                <wp:docPr id="498" name="Прямая со стрелкой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18260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9EF3CB" id="Прямая со стрелкой 498" o:spid="_x0000_s1026" type="#_x0000_t32" style="position:absolute;margin-left:158.15pt;margin-top:170.65pt;width:3.6pt;height:14.4pt;flip:x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3D5569D5" wp14:editId="10C9D58A">
                <wp:simplePos x="0" y="0"/>
                <wp:positionH relativeFrom="column">
                  <wp:posOffset>2053590</wp:posOffset>
                </wp:positionH>
                <wp:positionV relativeFrom="paragraph">
                  <wp:posOffset>514985</wp:posOffset>
                </wp:positionV>
                <wp:extent cx="297152" cy="1586727"/>
                <wp:effectExtent l="57150" t="0" r="27305" b="52070"/>
                <wp:wrapNone/>
                <wp:docPr id="491" name="Прямая со стрелкой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7152" cy="158672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6AF32" id="Прямая со стрелкой 491" o:spid="_x0000_s1026" type="#_x0000_t32" style="position:absolute;margin-left:161.7pt;margin-top:40.55pt;width:23.4pt;height:124.95pt;flip:x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" strokecolor="#c00000" strokeweight=".5pt">
                <v:stroke endarrow="classic" endarrowlength="long" joinstyle="miter"/>
              </v:shape>
            </w:pict>
          </mc:Fallback>
        </mc:AlternateContent>
      </w: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A11DBB6" wp14:editId="0A26A106">
                <wp:simplePos x="0" y="0"/>
                <wp:positionH relativeFrom="column">
                  <wp:posOffset>1863408</wp:posOffset>
                </wp:positionH>
                <wp:positionV relativeFrom="paragraph">
                  <wp:posOffset>471805</wp:posOffset>
                </wp:positionV>
                <wp:extent cx="213517" cy="45719"/>
                <wp:effectExtent l="0" t="57150" r="53340" b="69215"/>
                <wp:wrapNone/>
                <wp:docPr id="488" name="Прямая со стрелкой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3517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03A2D" id="Прямая со стрелкой 488" o:spid="_x0000_s1026" type="#_x0000_t32" style="position:absolute;margin-left:146.75pt;margin-top:37.15pt;width:16.8pt;height:3.6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="0049586C">
        <w:drawing>
          <wp:inline distT="0" distB="0" distL="0" distR="0" wp14:anchorId="41EC5B0F" wp14:editId="236E1DF3">
            <wp:extent cx="5734305" cy="2520000"/>
            <wp:effectExtent l="0" t="0" r="0" b="0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30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2E9CF" w14:textId="77777777" w:rsidR="00213D18" w:rsidRDefault="00C120AB" w:rsidP="00905CED">
      <w:r>
        <w:t>Чтобы детально просмотреть тренды в нужном интервале времени</w:t>
      </w:r>
      <w:r w:rsidR="00213D18">
        <w:t>, выделите нужную прямоугольную область</w:t>
      </w:r>
      <w:r>
        <w:t xml:space="preserve"> </w:t>
      </w:r>
      <w:r w:rsidR="00213D18">
        <w:t>на графике. Для выбора области:</w:t>
      </w:r>
    </w:p>
    <w:p w14:paraId="73C06397" w14:textId="77777777" w:rsidR="00213D18" w:rsidRDefault="00213D18" w:rsidP="00676624">
      <w:pPr>
        <w:pStyle w:val="a9"/>
        <w:numPr>
          <w:ilvl w:val="0"/>
          <w:numId w:val="7"/>
        </w:numPr>
      </w:pPr>
      <w:r>
        <w:t>наведите курсор на</w:t>
      </w:r>
      <w:r w:rsidR="002B6718">
        <w:t xml:space="preserve"> точку </w:t>
      </w:r>
      <w:r w:rsidR="00115831">
        <w:t>полотна</w:t>
      </w:r>
      <w:r w:rsidR="002B6718">
        <w:t>, соответствующую</w:t>
      </w:r>
      <w:r>
        <w:t xml:space="preserve"> лев</w:t>
      </w:r>
      <w:r w:rsidR="002B6718">
        <w:t xml:space="preserve">ому </w:t>
      </w:r>
      <w:r>
        <w:t>верхн</w:t>
      </w:r>
      <w:r w:rsidR="002B6718">
        <w:t>ему</w:t>
      </w:r>
      <w:r>
        <w:t xml:space="preserve"> уг</w:t>
      </w:r>
      <w:r w:rsidR="002B6718">
        <w:t>лу</w:t>
      </w:r>
      <w:r>
        <w:t xml:space="preserve"> нужной </w:t>
      </w:r>
      <w:r w:rsidR="002B6718">
        <w:t xml:space="preserve">прямоугольной </w:t>
      </w:r>
      <w:r>
        <w:t>области</w:t>
      </w:r>
      <w:r w:rsidR="002B6718">
        <w:t xml:space="preserve"> (например, на рис. – точка 1)</w:t>
      </w:r>
      <w:r>
        <w:t xml:space="preserve">; </w:t>
      </w:r>
    </w:p>
    <w:p w14:paraId="36B99D4E" w14:textId="77777777" w:rsidR="00213D18" w:rsidRDefault="00213D18" w:rsidP="00676624">
      <w:pPr>
        <w:pStyle w:val="a9"/>
        <w:numPr>
          <w:ilvl w:val="0"/>
          <w:numId w:val="7"/>
        </w:numPr>
      </w:pPr>
      <w:r>
        <w:t xml:space="preserve">нажмите на </w:t>
      </w:r>
      <w:r w:rsidR="00115831">
        <w:t>ЛКМ</w:t>
      </w:r>
      <w:r>
        <w:t xml:space="preserve"> и, не отпуская ее, </w:t>
      </w:r>
      <w:r w:rsidR="002B6718">
        <w:t>перенесите</w:t>
      </w:r>
      <w:r>
        <w:t xml:space="preserve"> курсор вправо и вниз</w:t>
      </w:r>
      <w:r w:rsidR="002B6718">
        <w:t xml:space="preserve"> – выделяемая область будет обведена прямоугольной рамкой</w:t>
      </w:r>
      <w:r>
        <w:t xml:space="preserve">; </w:t>
      </w:r>
    </w:p>
    <w:p w14:paraId="09D48026" w14:textId="77777777" w:rsidR="002B6718" w:rsidRDefault="002B6718" w:rsidP="00676624">
      <w:pPr>
        <w:pStyle w:val="a9"/>
        <w:numPr>
          <w:ilvl w:val="0"/>
          <w:numId w:val="7"/>
        </w:numPr>
      </w:pPr>
      <w:r>
        <w:t xml:space="preserve">при наведении курсора на точку, соответствующую правому нижнем углу нужной прямоугольной области (например, на рис. – точка 2), </w:t>
      </w:r>
      <w:r w:rsidR="00213D18">
        <w:t xml:space="preserve">отпустите левую кнопку мыши. </w:t>
      </w:r>
    </w:p>
    <w:p w14:paraId="3844D7DE" w14:textId="77777777" w:rsidR="00213D18" w:rsidRDefault="00115831" w:rsidP="00905CED">
      <w:r>
        <w:t>Если в пункте 2 выше вести курсор влево и вверх будет выполнен</w:t>
      </w:r>
      <w:r w:rsidR="00213D18">
        <w:t xml:space="preserve"> сброс выделения области и возврат к отображению полного графика</w:t>
      </w:r>
      <w:r>
        <w:t>. Сброс выделенной области также осуществляется по нажатию ЛКМ в любой точке полотна.</w:t>
      </w:r>
    </w:p>
    <w:p w14:paraId="441A43FA" w14:textId="77777777" w:rsidR="00115831" w:rsidRPr="00115831" w:rsidRDefault="00514240" w:rsidP="0049586C">
      <w:pPr>
        <w:pStyle w:val="af4"/>
      </w:pPr>
      <w:r>
        <w:rPr>
          <w:lang w:eastAsia="ru-RU"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216D35E9" wp14:editId="75B9E7CF">
                <wp:simplePos x="0" y="0"/>
                <wp:positionH relativeFrom="column">
                  <wp:posOffset>2771013</wp:posOffset>
                </wp:positionH>
                <wp:positionV relativeFrom="paragraph">
                  <wp:posOffset>800405</wp:posOffset>
                </wp:positionV>
                <wp:extent cx="1250899" cy="998525"/>
                <wp:effectExtent l="0" t="0" r="6985" b="11430"/>
                <wp:wrapNone/>
                <wp:docPr id="509" name="Группа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0899" cy="998525"/>
                          <a:chOff x="0" y="0"/>
                          <a:chExt cx="1250899" cy="998525"/>
                        </a:xfrm>
                      </wpg:grpSpPr>
                      <wps:wsp>
                        <wps:cNvPr id="234" name="Прямоугольник 234"/>
                        <wps:cNvSpPr/>
                        <wps:spPr>
                          <a:xfrm>
                            <a:off x="138989" y="102413"/>
                            <a:ext cx="922815" cy="7741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C0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Блок-схема: узел 236"/>
                        <wps:cNvSpPr/>
                        <wps:spPr>
                          <a:xfrm>
                            <a:off x="98755" y="73152"/>
                            <a:ext cx="78740" cy="62865"/>
                          </a:xfrm>
                          <a:prstGeom prst="flowChartConnector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Блок-схема: узел 239"/>
                        <wps:cNvSpPr/>
                        <wps:spPr>
                          <a:xfrm>
                            <a:off x="1020471" y="837591"/>
                            <a:ext cx="79283" cy="63427"/>
                          </a:xfrm>
                          <a:prstGeom prst="flowChartConnector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Прямая со стрелкой 240"/>
                        <wps:cNvCnPr/>
                        <wps:spPr>
                          <a:xfrm>
                            <a:off x="142647" y="113386"/>
                            <a:ext cx="886195" cy="723982"/>
                          </a:xfrm>
                          <a:prstGeom prst="straightConnector1">
                            <a:avLst/>
                          </a:prstGeom>
                          <a:ln w="6350">
                            <a:solidFill>
                              <a:srgbClr val="C00000"/>
                            </a:solidFill>
                            <a:tailEnd type="stealth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9" name="Надпись 249"/>
                        <wps:cNvSpPr txBox="1"/>
                        <wps:spPr>
                          <a:xfrm>
                            <a:off x="0" y="0"/>
                            <a:ext cx="98755" cy="2432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4AAF4C" w14:textId="77777777" w:rsidR="00630670" w:rsidRPr="002E2B7E" w:rsidRDefault="00630670" w:rsidP="00514240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 w:rsidRPr="002E2B7E">
                                <w:rPr>
                                  <w:color w:val="C0000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Надпись 251"/>
                        <wps:cNvSpPr txBox="1"/>
                        <wps:spPr>
                          <a:xfrm>
                            <a:off x="1126541" y="797357"/>
                            <a:ext cx="124358" cy="2011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AC1ECD4" w14:textId="77777777" w:rsidR="00630670" w:rsidRPr="002E2B7E" w:rsidRDefault="00630670" w:rsidP="00514240">
                              <w:pPr>
                                <w:spacing w:line="240" w:lineRule="auto"/>
                                <w:ind w:firstLine="0"/>
                                <w:jc w:val="left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6D35E9" id="Группа 509" o:spid="_x0000_s1029" style="position:absolute;left:0;text-align:left;margin-left:218.2pt;margin-top:63pt;width:98.5pt;height:78.6pt;z-index:251910144" coordsize="12508,9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">
                <v:rect id="Прямоугольник 234" o:spid="_x0000_s1030" style="position:absolute;left:1389;top:1024;width:9229;height:77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" filled="f" strokecolor="#c00000" strokeweight="1pt">
                  <v:stroke dashstyle="3 1"/>
                </v:rect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Блок-схема: узел 236" o:spid="_x0000_s1031" type="#_x0000_t120" style="position:absolute;left:987;top:731;width:787;height:6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" fillcolor="#c00000" strokecolor="#c00000" strokeweight="1pt">
                  <v:stroke joinstyle="miter"/>
                </v:shape>
                <v:shape id="Блок-схема: узел 239" o:spid="_x0000_s1032" type="#_x0000_t120" style="position:absolute;left:10204;top:8375;width:793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" fillcolor="#c00000" strokecolor="#c00000" strokeweight="1pt">
                  <v:stroke joinstyle="miter"/>
                </v:shape>
                <v:shape id="Прямая со стрелкой 240" o:spid="_x0000_s1033" type="#_x0000_t32" style="position:absolute;left:1426;top:1133;width:8862;height:72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" strokecolor="#c00000" strokeweight=".5pt">
                  <v:stroke endarrow="classic" endarrowlength="long" joinstyle="miter"/>
                </v:shape>
                <v:shape id="Надпись 249" o:spid="_x0000_s1034" type="#_x0000_t202" style="position:absolute;width:987;height:2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" filled="f" stroked="f" strokeweight=".5pt">
                  <v:textbox inset="0,0,0,0">
                    <w:txbxContent>
                      <w:p w14:paraId="464AAF4C" w14:textId="77777777" w:rsidR="00630670" w:rsidRPr="002E2B7E" w:rsidRDefault="00630670" w:rsidP="00514240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 w:rsidRPr="002E2B7E">
                          <w:rPr>
                            <w:color w:val="C00000"/>
                          </w:rPr>
                          <w:t>1</w:t>
                        </w:r>
                      </w:p>
                    </w:txbxContent>
                  </v:textbox>
                </v:shape>
                <v:shape id="Надпись 251" o:spid="_x0000_s1035" type="#_x0000_t202" style="position:absolute;left:11265;top:7973;width:1243;height:20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" filled="f" stroked="f" strokeweight=".5pt">
                  <v:textbox inset="0,0,0,0">
                    <w:txbxContent>
                      <w:p w14:paraId="0AC1ECD4" w14:textId="77777777" w:rsidR="00630670" w:rsidRPr="002E2B7E" w:rsidRDefault="00630670" w:rsidP="00514240">
                        <w:pPr>
                          <w:spacing w:line="240" w:lineRule="auto"/>
                          <w:ind w:firstLine="0"/>
                          <w:jc w:val="left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9586C">
        <w:drawing>
          <wp:inline distT="0" distB="0" distL="0" distR="0" wp14:anchorId="05085428" wp14:editId="2B913B8E">
            <wp:extent cx="5739339" cy="2520000"/>
            <wp:effectExtent l="0" t="0" r="0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33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EAFFA" w14:textId="77777777" w:rsidR="009D0931" w:rsidRDefault="009D0931" w:rsidP="009D0931">
      <w:pPr>
        <w:ind w:firstLine="142"/>
      </w:pPr>
    </w:p>
    <w:p w14:paraId="4EA1E1B6" w14:textId="77777777" w:rsidR="00442C5C" w:rsidRDefault="00435C0C" w:rsidP="00442C5C">
      <w:r>
        <w:t>На полотне</w:t>
      </w:r>
      <w:r w:rsidR="00442C5C">
        <w:t xml:space="preserve"> трендов будет </w:t>
      </w:r>
      <w:r>
        <w:t xml:space="preserve">отображен </w:t>
      </w:r>
      <w:r w:rsidR="00442C5C">
        <w:t>выделенн</w:t>
      </w:r>
      <w:r>
        <w:t>ый</w:t>
      </w:r>
      <w:r w:rsidR="00442C5C">
        <w:t xml:space="preserve"> интервал значений параметра.</w:t>
      </w:r>
    </w:p>
    <w:p w14:paraId="335CDF6E" w14:textId="77777777" w:rsidR="006F587C" w:rsidRDefault="00514240" w:rsidP="00514240">
      <w:pPr>
        <w:pStyle w:val="afc"/>
      </w:pPr>
      <w:r>
        <w:t>Примечание: п</w:t>
      </w:r>
      <w:r w:rsidR="006F587C">
        <w:t xml:space="preserve">роцедуру </w:t>
      </w:r>
      <w:r w:rsidR="002B6718">
        <w:t xml:space="preserve">выделения и </w:t>
      </w:r>
      <w:r w:rsidR="006F587C">
        <w:t xml:space="preserve">масштабирования </w:t>
      </w:r>
      <w:r w:rsidR="002B6718">
        <w:t xml:space="preserve">области </w:t>
      </w:r>
      <w:r w:rsidR="00435C0C">
        <w:t>полотна трендов</w:t>
      </w:r>
      <w:r w:rsidR="002B6718">
        <w:t xml:space="preserve"> </w:t>
      </w:r>
      <w:r w:rsidR="006F587C">
        <w:t>можно производить необходимое количество раз.</w:t>
      </w:r>
    </w:p>
    <w:p w14:paraId="0CF45069" w14:textId="77777777" w:rsidR="00442C5C" w:rsidRDefault="00514240" w:rsidP="00514240">
      <w:pPr>
        <w:pStyle w:val="afc"/>
      </w:pPr>
      <w:r>
        <w:t>Примечание: г</w:t>
      </w:r>
      <w:r w:rsidR="00E60DBA">
        <w:t>рафики трендов, представленные на рисунках,</w:t>
      </w:r>
      <w:r w:rsidR="00442C5C">
        <w:t xml:space="preserve"> </w:t>
      </w:r>
      <w:r w:rsidR="00E60DBA">
        <w:t>могут</w:t>
      </w:r>
      <w:r w:rsidR="00442C5C">
        <w:t xml:space="preserve"> отличаться в зависимости от конкретных действий пользователя.</w:t>
      </w:r>
    </w:p>
    <w:p w14:paraId="13BD90A2" w14:textId="77777777" w:rsidR="00C120AB" w:rsidRPr="00AF3926" w:rsidRDefault="00435C0C" w:rsidP="00905CED">
      <w:r>
        <w:t xml:space="preserve">Нажмите кнопку </w:t>
      </w:r>
      <w:r w:rsidRPr="00435C0C">
        <w:t>«Показать ряд»</w:t>
      </w:r>
      <w:r>
        <w:t xml:space="preserve">, расположенную под </w:t>
      </w:r>
      <w:r w:rsidR="00514240">
        <w:t>полотном трендов</w:t>
      </w:r>
      <w:r w:rsidR="00AF3926">
        <w:t>.</w:t>
      </w:r>
      <w:r>
        <w:t xml:space="preserve"> </w:t>
      </w:r>
      <w:r w:rsidR="00AF3926">
        <w:t>На п</w:t>
      </w:r>
      <w:r w:rsidR="00514240">
        <w:t>о</w:t>
      </w:r>
      <w:r w:rsidR="00AF3926">
        <w:t>лотно будет добавлен график «</w:t>
      </w:r>
      <w:r w:rsidR="00AF3926">
        <w:rPr>
          <w:lang w:val="en-US"/>
        </w:rPr>
        <w:t>LC</w:t>
      </w:r>
      <w:r w:rsidR="00AF3926" w:rsidRPr="00AF3926">
        <w:t xml:space="preserve">84 </w:t>
      </w:r>
      <w:r w:rsidR="00AF3926">
        <w:t>без сглаживания».</w:t>
      </w:r>
    </w:p>
    <w:p w14:paraId="6A624B13" w14:textId="77777777" w:rsidR="00C120AB" w:rsidRDefault="00514240" w:rsidP="00514240">
      <w:pPr>
        <w:pStyle w:val="af4"/>
      </w:pPr>
      <w:r>
        <w:drawing>
          <wp:inline distT="0" distB="0" distL="0" distR="0" wp14:anchorId="10FFEAAF" wp14:editId="44DB089A">
            <wp:extent cx="5739556" cy="2520000"/>
            <wp:effectExtent l="0" t="0" r="0" b="0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708E5" w14:textId="77777777" w:rsidR="00C120AB" w:rsidRDefault="00A075F7" w:rsidP="008B0738">
      <w:r>
        <w:t xml:space="preserve">Нажмите на кнопку «Сохранить». В </w:t>
      </w:r>
      <w:r w:rsidR="00435C0C">
        <w:t>появившемся</w:t>
      </w:r>
      <w:r>
        <w:t xml:space="preserve"> окне </w:t>
      </w:r>
      <w:r w:rsidR="00AF3926">
        <w:t xml:space="preserve">«Сохранение ряда» измените имя ряда, например, на </w:t>
      </w:r>
      <w:r w:rsidR="00DA4D90">
        <w:t>«</w:t>
      </w:r>
      <w:r w:rsidR="00AF3926">
        <w:rPr>
          <w:lang w:val="en-US"/>
        </w:rPr>
        <w:t>LC</w:t>
      </w:r>
      <w:r w:rsidR="00AF3926" w:rsidRPr="00AF3926">
        <w:t>84_</w:t>
      </w:r>
      <w:r w:rsidR="00AF3926">
        <w:rPr>
          <w:lang w:val="en-US"/>
        </w:rPr>
        <w:t>av</w:t>
      </w:r>
      <w:r w:rsidR="00DA4D90">
        <w:t>»</w:t>
      </w:r>
      <w:r w:rsidR="00AF3926" w:rsidRPr="00AF3926">
        <w:t xml:space="preserve"> </w:t>
      </w:r>
      <w:r w:rsidR="00AF3926">
        <w:t xml:space="preserve">и </w:t>
      </w:r>
      <w:proofErr w:type="spellStart"/>
      <w:r>
        <w:t>нажмите</w:t>
      </w:r>
      <w:r w:rsidR="008B0738">
        <w:t>д</w:t>
      </w:r>
      <w:proofErr w:type="spellEnd"/>
      <w:r>
        <w:t xml:space="preserve"> </w:t>
      </w:r>
      <w:r w:rsidR="00435C0C">
        <w:t xml:space="preserve">кнопку </w:t>
      </w:r>
      <w:r>
        <w:t xml:space="preserve">«Сохранить». </w:t>
      </w:r>
    </w:p>
    <w:p w14:paraId="554D0FBC" w14:textId="77777777" w:rsidR="00C120AB" w:rsidRDefault="00514240" w:rsidP="00514240">
      <w:pPr>
        <w:pStyle w:val="af4"/>
      </w:pP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1C071DE5" wp14:editId="581296F5">
                <wp:simplePos x="0" y="0"/>
                <wp:positionH relativeFrom="column">
                  <wp:posOffset>3198178</wp:posOffset>
                </wp:positionH>
                <wp:positionV relativeFrom="paragraph">
                  <wp:posOffset>2054859</wp:posOffset>
                </wp:positionV>
                <wp:extent cx="45719" cy="230188"/>
                <wp:effectExtent l="38100" t="0" r="69215" b="55880"/>
                <wp:wrapNone/>
                <wp:docPr id="114" name="Прямая со стрелкой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23018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4C9E2" id="Прямая со стрелкой 114" o:spid="_x0000_s1026" type="#_x0000_t32" style="position:absolute;margin-left:251.85pt;margin-top:161.8pt;width:3.6pt;height:18.15pt;flip:x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30E13D39" wp14:editId="4BF69171">
                <wp:simplePos x="0" y="0"/>
                <wp:positionH relativeFrom="column">
                  <wp:posOffset>3658552</wp:posOffset>
                </wp:positionH>
                <wp:positionV relativeFrom="paragraph">
                  <wp:posOffset>2056448</wp:posOffset>
                </wp:positionV>
                <wp:extent cx="921385" cy="71437"/>
                <wp:effectExtent l="0" t="57150" r="12065" b="62230"/>
                <wp:wrapNone/>
                <wp:docPr id="113" name="Прямая со стрелкой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1385" cy="714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998DB0" id="Прямая со стрелкой 113" o:spid="_x0000_s1026" type="#_x0000_t32" style="position:absolute;margin-left:288.05pt;margin-top:161.95pt;width:72.55pt;height:5.6pt;flip:x y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" strokecolor="#c00000" strokeweight=".5pt">
                <v:stroke endarrow="classic" endarrowlength="long" joinstyle="miter"/>
              </v:shape>
            </w:pict>
          </mc:Fallback>
        </mc:AlternateContent>
      </w:r>
      <w:r w:rsidRPr="00514240">
        <w:drawing>
          <wp:inline distT="0" distB="0" distL="0" distR="0" wp14:anchorId="4815B64B" wp14:editId="03FF3BAF">
            <wp:extent cx="5739556" cy="252000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17146" w14:textId="77777777" w:rsidR="0019087A" w:rsidRDefault="0019087A" w:rsidP="008B0738">
      <w:r>
        <w:lastRenderedPageBreak/>
        <w:t>В окне списка загруженных параметров в рабочей области отобразится имя новой сохраненной переменной.</w:t>
      </w:r>
    </w:p>
    <w:p w14:paraId="1D4332F8" w14:textId="77777777" w:rsidR="00022D64" w:rsidRDefault="008B0738" w:rsidP="008B0738">
      <w:pPr>
        <w:pStyle w:val="af4"/>
      </w:pPr>
      <w:r>
        <w:drawing>
          <wp:inline distT="0" distB="0" distL="0" distR="0" wp14:anchorId="4D5518C9" wp14:editId="54A4C0F8">
            <wp:extent cx="5739556" cy="25200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711D6" w14:textId="77777777" w:rsidR="006F587C" w:rsidRDefault="00017362" w:rsidP="00290169">
      <w:pPr>
        <w:pStyle w:val="a"/>
      </w:pPr>
      <w:bookmarkStart w:id="7" w:name="_Toc205825812"/>
      <w:r>
        <w:t>Работа с процедурой «Подготовка данных»</w:t>
      </w:r>
      <w:bookmarkEnd w:id="7"/>
    </w:p>
    <w:p w14:paraId="48440BFE" w14:textId="77777777" w:rsidR="00AF4FB3" w:rsidRDefault="00D3326B" w:rsidP="00290169">
      <w:pPr>
        <w:pStyle w:val="a0"/>
      </w:pPr>
      <w:bookmarkStart w:id="8" w:name="_Toc205825813"/>
      <w:r>
        <w:t>Просмотр статистик параметров</w:t>
      </w:r>
      <w:bookmarkEnd w:id="8"/>
    </w:p>
    <w:p w14:paraId="758CF386" w14:textId="77777777" w:rsidR="00AF4FB3" w:rsidRDefault="001D7774" w:rsidP="00905CED">
      <w:r>
        <w:t xml:space="preserve">Для просмотра статистики временных рядов параметров перейдите в раздел «Статистика» процедуры «Подготовка данных». Для этого выберите в окне процедур пункт «Статистики». При этом в </w:t>
      </w:r>
      <w:r w:rsidR="00F109A3">
        <w:t>окне текущей процедуры</w:t>
      </w:r>
      <w:r>
        <w:t xml:space="preserve"> отобразится окно статистических данных.</w:t>
      </w:r>
    </w:p>
    <w:p w14:paraId="3B675D3B" w14:textId="77777777" w:rsidR="001D7774" w:rsidRPr="001D7774" w:rsidRDefault="00E56FD9" w:rsidP="00F0057D">
      <w:pPr>
        <w:pStyle w:val="af4"/>
      </w:pPr>
      <w:r w:rsidRPr="00040FC0">
        <w:rPr>
          <w:lang w:eastAsia="ru-RU"/>
        </w:rPr>
        <mc:AlternateContent>
          <mc:Choice Requires="wps">
            <w:drawing>
              <wp:anchor distT="0" distB="0" distL="114300" distR="114300" simplePos="0" relativeHeight="251555840" behindDoc="0" locked="0" layoutInCell="1" allowOverlap="1" wp14:anchorId="1B47A32E" wp14:editId="264BE179">
                <wp:simplePos x="0" y="0"/>
                <wp:positionH relativeFrom="column">
                  <wp:posOffset>319634</wp:posOffset>
                </wp:positionH>
                <wp:positionV relativeFrom="paragraph">
                  <wp:posOffset>641416</wp:posOffset>
                </wp:positionV>
                <wp:extent cx="502418" cy="119157"/>
                <wp:effectExtent l="0" t="0" r="12065" b="14605"/>
                <wp:wrapNone/>
                <wp:docPr id="313" name="Скругленный прямоугольник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418" cy="119157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B1A4DA" id="Скругленный прямоугольник 313" o:spid="_x0000_s1026" style="position:absolute;margin-left:25.15pt;margin-top:50.5pt;width:39.55pt;height:9.4pt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" filled="f" strokecolor="#c00000" strokeweight="1pt">
                <v:stroke joinstyle="miter"/>
              </v:roundrect>
            </w:pict>
          </mc:Fallback>
        </mc:AlternateContent>
      </w:r>
      <w:r w:rsidR="00F0057D" w:rsidRPr="00F0057D">
        <w:drawing>
          <wp:inline distT="0" distB="0" distL="0" distR="0" wp14:anchorId="4815968E" wp14:editId="7F3D96E1">
            <wp:extent cx="5739556" cy="252000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07C86" w14:textId="77777777" w:rsidR="00B87503" w:rsidRDefault="00B87503">
      <w:pPr>
        <w:spacing w:after="160" w:line="259" w:lineRule="auto"/>
        <w:ind w:firstLine="0"/>
        <w:jc w:val="left"/>
      </w:pPr>
      <w:r>
        <w:br w:type="page"/>
      </w:r>
    </w:p>
    <w:p w14:paraId="0165DD3A" w14:textId="77777777" w:rsidR="00E56FD9" w:rsidRDefault="00E56FD9" w:rsidP="00905CED">
      <w:r>
        <w:lastRenderedPageBreak/>
        <w:t xml:space="preserve">В </w:t>
      </w:r>
      <w:r w:rsidR="00F109A3">
        <w:t>рабочей области на вкладке «Параметры»</w:t>
      </w:r>
      <w:r>
        <w:t xml:space="preserve"> </w:t>
      </w:r>
      <w:r w:rsidR="00076633">
        <w:t xml:space="preserve">двойным </w:t>
      </w:r>
      <w:r w:rsidR="00AF3926">
        <w:t>щелчком</w:t>
      </w:r>
      <w:r w:rsidR="00076633">
        <w:t xml:space="preserve"> ЛКМ </w:t>
      </w:r>
      <w:r>
        <w:t>выберите параметр «</w:t>
      </w:r>
      <w:r>
        <w:rPr>
          <w:lang w:val="en-US"/>
        </w:rPr>
        <w:t>Acetylene</w:t>
      </w:r>
      <w:r>
        <w:t xml:space="preserve">». В </w:t>
      </w:r>
      <w:r w:rsidR="00F109A3">
        <w:t xml:space="preserve">окне текущей процедуры </w:t>
      </w:r>
      <w:r>
        <w:t>будут выведены:</w:t>
      </w:r>
    </w:p>
    <w:p w14:paraId="3BE4A48E" w14:textId="77777777" w:rsidR="00E56FD9" w:rsidRDefault="00E56FD9" w:rsidP="00676624">
      <w:pPr>
        <w:pStyle w:val="a9"/>
        <w:numPr>
          <w:ilvl w:val="0"/>
          <w:numId w:val="5"/>
        </w:numPr>
      </w:pPr>
      <w:r>
        <w:t xml:space="preserve">общая информация о временном ряде выбранного параметра (в левой </w:t>
      </w:r>
      <w:r w:rsidR="001429DF">
        <w:t xml:space="preserve">верхней </w:t>
      </w:r>
      <w:r>
        <w:t>части окна);</w:t>
      </w:r>
    </w:p>
    <w:p w14:paraId="4D89B50D" w14:textId="77777777" w:rsidR="00E56FD9" w:rsidRDefault="00E56FD9" w:rsidP="00676624">
      <w:pPr>
        <w:pStyle w:val="a9"/>
        <w:numPr>
          <w:ilvl w:val="0"/>
          <w:numId w:val="5"/>
        </w:numPr>
      </w:pPr>
      <w:r>
        <w:t>значения временного ряда параметра (в правой части окна);</w:t>
      </w:r>
    </w:p>
    <w:p w14:paraId="36F39462" w14:textId="77777777" w:rsidR="00E56FD9" w:rsidRDefault="00E56FD9" w:rsidP="00676624">
      <w:pPr>
        <w:pStyle w:val="a9"/>
        <w:numPr>
          <w:ilvl w:val="0"/>
          <w:numId w:val="5"/>
        </w:numPr>
      </w:pPr>
      <w:r>
        <w:t>статистики временного ряда (в левой нижней части окна).</w:t>
      </w:r>
      <w:r w:rsidR="00F0057D" w:rsidRPr="00F0057D">
        <w:rPr>
          <w:noProof/>
          <w:lang w:eastAsia="ru-RU"/>
        </w:rPr>
        <w:t xml:space="preserve"> </w:t>
      </w:r>
    </w:p>
    <w:p w14:paraId="39903337" w14:textId="77777777" w:rsidR="00AF4FB3" w:rsidRDefault="00F0057D" w:rsidP="00F0057D">
      <w:pPr>
        <w:pStyle w:val="af4"/>
      </w:pP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19880FF4" wp14:editId="13D8D5B1">
                <wp:simplePos x="0" y="0"/>
                <wp:positionH relativeFrom="column">
                  <wp:posOffset>4587240</wp:posOffset>
                </wp:positionH>
                <wp:positionV relativeFrom="paragraph">
                  <wp:posOffset>632779</wp:posOffset>
                </wp:positionV>
                <wp:extent cx="514033" cy="114300"/>
                <wp:effectExtent l="38100" t="0" r="19685" b="76200"/>
                <wp:wrapNone/>
                <wp:docPr id="121" name="Прямая со стрелкой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4033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7DBE32" id="Прямая со стрелкой 121" o:spid="_x0000_s1026" type="#_x0000_t32" style="position:absolute;margin-left:361.2pt;margin-top:49.85pt;width:40.5pt;height:9pt;flip:x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lang w:eastAsia="ru-RU"/>
        </w:rPr>
        <w:drawing>
          <wp:inline distT="0" distB="0" distL="0" distR="0" wp14:anchorId="745F9102" wp14:editId="114AF416">
            <wp:extent cx="5739556" cy="252000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09A6FC" w14:textId="77777777" w:rsidR="00AF4FB3" w:rsidRDefault="00076633" w:rsidP="00290169">
      <w:pPr>
        <w:pStyle w:val="a0"/>
      </w:pPr>
      <w:bookmarkStart w:id="9" w:name="_Toc205825814"/>
      <w:r>
        <w:t>Расчет корреляций</w:t>
      </w:r>
      <w:bookmarkEnd w:id="9"/>
    </w:p>
    <w:p w14:paraId="495801DD" w14:textId="77777777" w:rsidR="00AF4FB3" w:rsidRDefault="00076633" w:rsidP="00905CED">
      <w:r>
        <w:t xml:space="preserve">Для проведения расчета корреляции между параметрами </w:t>
      </w:r>
      <w:r w:rsidR="00F0057D">
        <w:t>выберите</w:t>
      </w:r>
      <w:r>
        <w:t xml:space="preserve"> пункт «Корреляция» </w:t>
      </w:r>
      <w:r w:rsidR="00F0057D">
        <w:t xml:space="preserve">в списке </w:t>
      </w:r>
      <w:r>
        <w:t>процедур.</w:t>
      </w:r>
    </w:p>
    <w:p w14:paraId="504C5FEA" w14:textId="77777777" w:rsidR="00F0057D" w:rsidRDefault="00F0057D" w:rsidP="00F0057D">
      <w:pPr>
        <w:pStyle w:val="af4"/>
      </w:pPr>
      <w:r>
        <w:drawing>
          <wp:inline distT="0" distB="0" distL="0" distR="0" wp14:anchorId="5C8DF1D1" wp14:editId="4C82D277">
            <wp:extent cx="5739556" cy="252000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86BAD" w14:textId="77777777" w:rsidR="00076633" w:rsidRPr="00076633" w:rsidRDefault="00076633" w:rsidP="00905CED">
      <w:r>
        <w:t xml:space="preserve">В </w:t>
      </w:r>
      <w:r w:rsidR="00EA4C48">
        <w:t>рабочей области</w:t>
      </w:r>
      <w:r>
        <w:t xml:space="preserve"> выберите тег «</w:t>
      </w:r>
      <w:r>
        <w:rPr>
          <w:lang w:val="en-US"/>
        </w:rPr>
        <w:t>Acetylene</w:t>
      </w:r>
      <w:r>
        <w:t xml:space="preserve">», нажмите ПКМ и в выпадающем меню выберите «Лабораторный </w:t>
      </w:r>
      <w:r w:rsidR="001E4A1B">
        <w:t>а</w:t>
      </w:r>
      <w:r>
        <w:t>нализ».</w:t>
      </w:r>
      <w:r w:rsidR="00B87503">
        <w:t xml:space="preserve"> Теперь у параметра «</w:t>
      </w:r>
      <w:r w:rsidR="00B87503">
        <w:rPr>
          <w:lang w:val="en-US"/>
        </w:rPr>
        <w:t>Acetylene</w:t>
      </w:r>
      <w:r w:rsidR="00B87503">
        <w:t xml:space="preserve">» </w:t>
      </w:r>
      <w:r w:rsidR="00B87503">
        <w:lastRenderedPageBreak/>
        <w:t>появилась иконка, обозначающая его как лабораторное измерение. Она обозначает выбранный параметр как целевой и помогает пользователю ориентироваться в дальнейшем.</w:t>
      </w:r>
      <w:r w:rsidR="00522032" w:rsidRPr="00522032">
        <w:rPr>
          <w:noProof/>
          <w:lang w:eastAsia="ru-RU"/>
        </w:rPr>
        <w:t xml:space="preserve"> </w:t>
      </w:r>
    </w:p>
    <w:p w14:paraId="67179341" w14:textId="77777777" w:rsidR="00076633" w:rsidRDefault="00522032" w:rsidP="00B87503">
      <w:pPr>
        <w:pStyle w:val="af4"/>
      </w:pP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252426B9" wp14:editId="76EE5FB2">
                <wp:simplePos x="0" y="0"/>
                <wp:positionH relativeFrom="column">
                  <wp:posOffset>2234564</wp:posOffset>
                </wp:positionH>
                <wp:positionV relativeFrom="paragraph">
                  <wp:posOffset>611823</wp:posOffset>
                </wp:positionV>
                <wp:extent cx="213678" cy="66675"/>
                <wp:effectExtent l="38100" t="38100" r="15240" b="47625"/>
                <wp:wrapNone/>
                <wp:docPr id="526" name="Прямая со стрелкой 5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3678" cy="66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A29217" id="Прямая со стрелкой 526" o:spid="_x0000_s1026" type="#_x0000_t32" style="position:absolute;margin-left:175.95pt;margin-top:48.2pt;width:16.85pt;height:5.25pt;flip:x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" strokecolor="#c00000" strokeweight=".5pt">
                <v:stroke endarrow="classic" endarrowlength="long" joinstyle="miter"/>
              </v:shape>
            </w:pict>
          </mc:Fallback>
        </mc:AlternateContent>
      </w:r>
      <w:r w:rsidR="00B87503">
        <w:rPr>
          <w:lang w:eastAsia="ru-RU"/>
        </w:rPr>
        <w:drawing>
          <wp:inline distT="0" distB="0" distL="0" distR="0" wp14:anchorId="0508D422" wp14:editId="3EBEDA2B">
            <wp:extent cx="2381250" cy="1180059"/>
            <wp:effectExtent l="0" t="0" r="0" b="1270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230" cy="118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4C48" w:rsidRPr="00EA4C48">
        <w:rPr>
          <w:lang w:eastAsia="ru-RU"/>
        </w:rPr>
        <w:t xml:space="preserve"> </w:t>
      </w:r>
    </w:p>
    <w:p w14:paraId="0E79026D" w14:textId="77777777" w:rsidR="00160072" w:rsidRPr="00AB1D23" w:rsidRDefault="001E4A1B" w:rsidP="00160072">
      <w:r>
        <w:t>Наведите курсор на параметр</w:t>
      </w:r>
      <w:r w:rsidR="00102795">
        <w:t xml:space="preserve"> «</w:t>
      </w:r>
      <w:r w:rsidR="00102795">
        <w:rPr>
          <w:lang w:val="en-US"/>
        </w:rPr>
        <w:t>Acetylene</w:t>
      </w:r>
      <w:r w:rsidR="00102795">
        <w:t xml:space="preserve">» в </w:t>
      </w:r>
      <w:r w:rsidR="00EA4C48">
        <w:t>рабочей области</w:t>
      </w:r>
      <w:r w:rsidR="00102795">
        <w:t>, нажмите ЛКМ</w:t>
      </w:r>
      <w:r w:rsidR="00DA4D90">
        <w:t xml:space="preserve"> и, не отпуская ее,</w:t>
      </w:r>
      <w:r w:rsidR="00102795">
        <w:t xml:space="preserve"> перетащите курсор в </w:t>
      </w:r>
      <w:r w:rsidR="00FC003C">
        <w:t>поле</w:t>
      </w:r>
      <w:r w:rsidR="00102795">
        <w:t xml:space="preserve"> «Первый параметр» в </w:t>
      </w:r>
      <w:r w:rsidR="00EA4C48">
        <w:t>окне текущей процедуры</w:t>
      </w:r>
      <w:r w:rsidR="00102795">
        <w:t>. В окне «Первый параметр» теперь появилось название выбранного параметра.</w:t>
      </w:r>
      <w:r w:rsidR="00160072" w:rsidRPr="00160072">
        <w:rPr>
          <w:noProof/>
          <w:lang w:eastAsia="ru-RU"/>
        </w:rPr>
        <w:t xml:space="preserve"> </w:t>
      </w:r>
      <w:r w:rsidR="00160072">
        <w:t>Аналогичным образом перетащите параметр «</w:t>
      </w:r>
      <w:r w:rsidR="00160072">
        <w:rPr>
          <w:lang w:val="en-US"/>
        </w:rPr>
        <w:t>LC</w:t>
      </w:r>
      <w:r w:rsidR="00160072" w:rsidRPr="00AB1D23">
        <w:t>84</w:t>
      </w:r>
      <w:r w:rsidR="00160072">
        <w:t>» из рабочей области в поле «Второй параметр».</w:t>
      </w:r>
    </w:p>
    <w:p w14:paraId="535ED2F5" w14:textId="77777777" w:rsidR="00102795" w:rsidRDefault="00160072" w:rsidP="00160072">
      <w:pPr>
        <w:pStyle w:val="af4"/>
      </w:pP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075F2A8E" wp14:editId="68F03143">
                <wp:simplePos x="0" y="0"/>
                <wp:positionH relativeFrom="column">
                  <wp:posOffset>2138763</wp:posOffset>
                </wp:positionH>
                <wp:positionV relativeFrom="paragraph">
                  <wp:posOffset>499432</wp:posOffset>
                </wp:positionV>
                <wp:extent cx="2970519" cy="295991"/>
                <wp:effectExtent l="0" t="57150" r="20955" b="27940"/>
                <wp:wrapNone/>
                <wp:docPr id="538" name="Прямая со стрелкой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70519" cy="29599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3B2EC" id="Прямая со стрелкой 538" o:spid="_x0000_s1026" type="#_x0000_t32" style="position:absolute;margin-left:168.4pt;margin-top:39.35pt;width:233.9pt;height:23.3pt;flip:x y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Pr="00F51555">
        <w:rPr>
          <w:lang w:eastAsia="ru-RU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1FD329D3" wp14:editId="02F836E9">
                <wp:simplePos x="0" y="0"/>
                <wp:positionH relativeFrom="column">
                  <wp:posOffset>1601152</wp:posOffset>
                </wp:positionH>
                <wp:positionV relativeFrom="paragraph">
                  <wp:posOffset>444182</wp:posOffset>
                </wp:positionV>
                <wp:extent cx="3509645" cy="161607"/>
                <wp:effectExtent l="0" t="57150" r="14605" b="29210"/>
                <wp:wrapNone/>
                <wp:docPr id="532" name="Прямая со стрелкой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09645" cy="16160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AAFC8" id="Прямая со стрелкой 532" o:spid="_x0000_s1026" type="#_x0000_t32" style="position:absolute;margin-left:126.05pt;margin-top:34.95pt;width:276.35pt;height:12.7pt;flip:x y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3C769DBE" wp14:editId="2D8E65FB">
            <wp:extent cx="5739556" cy="2520000"/>
            <wp:effectExtent l="0" t="0" r="0" b="0"/>
            <wp:docPr id="529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55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FE627" w14:textId="77777777" w:rsidR="00102795" w:rsidRDefault="00AB1D23" w:rsidP="00905CED">
      <w:r>
        <w:t>Для расчета корреляции нажмите кнопку «</w:t>
      </w:r>
      <w:r w:rsidR="002C61A3">
        <w:t>Расчет</w:t>
      </w:r>
      <w:r>
        <w:t xml:space="preserve">». В </w:t>
      </w:r>
      <w:r w:rsidR="002C61A3">
        <w:t>окне текущей процедуры</w:t>
      </w:r>
      <w:r>
        <w:t xml:space="preserve"> будут отражены рассчитанные коэффициенты корреляции между выбранными параметрами.</w:t>
      </w:r>
    </w:p>
    <w:p w14:paraId="7DBD6E9C" w14:textId="77777777" w:rsidR="00AB1D23" w:rsidRDefault="00160072" w:rsidP="00160072">
      <w:pPr>
        <w:pStyle w:val="af4"/>
      </w:pPr>
      <w:r w:rsidRPr="00160072">
        <w:lastRenderedPageBreak/>
        <w:t xml:space="preserve"> </w:t>
      </w:r>
      <w:r>
        <w:drawing>
          <wp:inline distT="0" distB="0" distL="0" distR="0" wp14:anchorId="78301BC1" wp14:editId="68A5BB17">
            <wp:extent cx="5742529" cy="2520000"/>
            <wp:effectExtent l="0" t="0" r="0" b="0"/>
            <wp:docPr id="539" name="Рисунок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52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94E08" w14:textId="77777777" w:rsidR="00BF046E" w:rsidRDefault="00160072" w:rsidP="00BF046E">
      <w:r>
        <w:t>Щелкните на</w:t>
      </w:r>
      <w:r w:rsidR="00BF046E">
        <w:t xml:space="preserve"> кнопку «</w:t>
      </w:r>
      <w:r w:rsidR="002C61A3">
        <w:t>Тепловая карта</w:t>
      </w:r>
      <w:r w:rsidR="00BF046E">
        <w:t>» и во всплывающем окне будет выведена полная карта коэффициентов корреляции всех загруженных параметров.</w:t>
      </w:r>
    </w:p>
    <w:p w14:paraId="02437063" w14:textId="77777777" w:rsidR="00BF046E" w:rsidRDefault="002C61A3" w:rsidP="00160072">
      <w:pPr>
        <w:pStyle w:val="af4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565F4F91" wp14:editId="217C6231">
                <wp:simplePos x="0" y="0"/>
                <wp:positionH relativeFrom="column">
                  <wp:posOffset>2513422</wp:posOffset>
                </wp:positionH>
                <wp:positionV relativeFrom="paragraph">
                  <wp:posOffset>524660</wp:posOffset>
                </wp:positionV>
                <wp:extent cx="391130" cy="401580"/>
                <wp:effectExtent l="38100" t="0" r="28575" b="55880"/>
                <wp:wrapNone/>
                <wp:docPr id="371" name="Прямая со стрелкой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1130" cy="401580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3C4D83" id="Прямая со стрелкой 371" o:spid="_x0000_s1026" type="#_x0000_t32" style="position:absolute;margin-left:197.9pt;margin-top:41.3pt;width:30.8pt;height:31.6pt;flip:x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" strokecolor="#c00000" strokeweight=".5pt">
                <v:stroke endarrow="classic" endarrowlength="long" joinstyle="miter"/>
              </v:shape>
            </w:pict>
          </mc:Fallback>
        </mc:AlternateContent>
      </w:r>
      <w:r w:rsidR="00160072">
        <w:drawing>
          <wp:inline distT="0" distB="0" distL="0" distR="0" wp14:anchorId="3BCFB696" wp14:editId="2A9C6898">
            <wp:extent cx="5740000" cy="2520000"/>
            <wp:effectExtent l="0" t="0" r="0" b="0"/>
            <wp:docPr id="543" name="Рисунок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B3385" w14:textId="77777777" w:rsidR="00BF046E" w:rsidRDefault="00BF046E" w:rsidP="00905CED">
      <w:r>
        <w:t>Закройте окно</w:t>
      </w:r>
      <w:r w:rsidR="00FC003C">
        <w:t xml:space="preserve"> «Тепловая карта»</w:t>
      </w:r>
      <w:r w:rsidR="00511CAD">
        <w:t>,</w:t>
      </w:r>
      <w:r>
        <w:t xml:space="preserve"> </w:t>
      </w:r>
      <w:r w:rsidR="00511CAD">
        <w:t xml:space="preserve">щелкнув </w:t>
      </w:r>
      <w:r w:rsidR="00160072">
        <w:t>ЛКМ</w:t>
      </w:r>
      <w:r>
        <w:t xml:space="preserve"> на </w:t>
      </w:r>
      <w:r w:rsidR="00511CAD">
        <w:t>кнопку</w:t>
      </w:r>
      <w:r>
        <w:t xml:space="preserve"> «×».</w:t>
      </w:r>
    </w:p>
    <w:p w14:paraId="2A345FF2" w14:textId="77777777" w:rsidR="00511CAD" w:rsidRDefault="00511CAD" w:rsidP="00290169">
      <w:pPr>
        <w:pStyle w:val="a0"/>
      </w:pPr>
      <w:bookmarkStart w:id="10" w:name="_Toc205825815"/>
      <w:r>
        <w:t>Расчет аппроксимирующей прямой</w:t>
      </w:r>
      <w:bookmarkEnd w:id="10"/>
    </w:p>
    <w:p w14:paraId="36517D3D" w14:textId="77777777" w:rsidR="00511CAD" w:rsidRPr="00511CAD" w:rsidRDefault="00511CAD" w:rsidP="00511CAD">
      <w:r>
        <w:t>Выберите пункт «</w:t>
      </w:r>
      <w:r>
        <w:rPr>
          <w:lang w:val="en-US"/>
        </w:rPr>
        <w:t>X</w:t>
      </w:r>
      <w:r w:rsidRPr="00511CAD">
        <w:t>-</w:t>
      </w:r>
      <w:r>
        <w:rPr>
          <w:lang w:val="en-US"/>
        </w:rPr>
        <w:t>Y</w:t>
      </w:r>
      <w:r>
        <w:t>»</w:t>
      </w:r>
      <w:r w:rsidRPr="00511CAD">
        <w:t xml:space="preserve"> </w:t>
      </w:r>
      <w:r>
        <w:t>в списке процедур. Заполните поля «Первый параметр» и «Второй параметр»</w:t>
      </w:r>
      <w:r w:rsidRPr="00511CAD">
        <w:t xml:space="preserve"> </w:t>
      </w:r>
      <w:r>
        <w:t xml:space="preserve">аналогично пункту 3.2 настоящей инструкции и нажмите кнопку «Расчет». В поле под кнопкой «Расчет» будет выведено линейное уравнение, аппроксимирующее </w:t>
      </w:r>
      <w:r w:rsidR="00CE59B3">
        <w:t>зависимость</w:t>
      </w:r>
      <w:r>
        <w:t xml:space="preserve"> между указанными параметрами.</w:t>
      </w:r>
    </w:p>
    <w:p w14:paraId="6F3E5B15" w14:textId="77777777" w:rsidR="00BF046E" w:rsidRPr="00511CAD" w:rsidRDefault="00160072" w:rsidP="00160072">
      <w:pPr>
        <w:pStyle w:val="af4"/>
      </w:pPr>
      <w:r>
        <w:rPr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31D50A79" wp14:editId="54FF9614">
                <wp:simplePos x="0" y="0"/>
                <wp:positionH relativeFrom="column">
                  <wp:posOffset>2138764</wp:posOffset>
                </wp:positionH>
                <wp:positionV relativeFrom="paragraph">
                  <wp:posOffset>351614</wp:posOffset>
                </wp:positionV>
                <wp:extent cx="253685" cy="45719"/>
                <wp:effectExtent l="0" t="38100" r="32385" b="69215"/>
                <wp:wrapNone/>
                <wp:docPr id="559" name="Прямая со стрелкой 5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3685" cy="45719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3DF71" id="Прямая со стрелкой 559" o:spid="_x0000_s1026" type="#_x0000_t32" style="position:absolute;margin-left:168.4pt;margin-top:27.7pt;width:20pt;height:3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19D3465" wp14:editId="36F00AA4">
                <wp:simplePos x="0" y="0"/>
                <wp:positionH relativeFrom="column">
                  <wp:posOffset>2085908</wp:posOffset>
                </wp:positionH>
                <wp:positionV relativeFrom="paragraph">
                  <wp:posOffset>446228</wp:posOffset>
                </wp:positionV>
                <wp:extent cx="3016885" cy="465495"/>
                <wp:effectExtent l="0" t="57150" r="12065" b="29845"/>
                <wp:wrapNone/>
                <wp:docPr id="558" name="Прямая со стрелкой 5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16885" cy="465495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85F89" id="Прямая со стрелкой 558" o:spid="_x0000_s1026" type="#_x0000_t32" style="position:absolute;margin-left:164.25pt;margin-top:35.15pt;width:237.55pt;height:36.65pt;flip:x y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757F9073" wp14:editId="39D57F64">
            <wp:extent cx="5740000" cy="2520000"/>
            <wp:effectExtent l="0" t="0" r="0" b="0"/>
            <wp:docPr id="556" name="Рисунок 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9313C" w14:textId="77777777" w:rsidR="00102795" w:rsidRDefault="00DD5CB8" w:rsidP="00290169">
      <w:pPr>
        <w:pStyle w:val="a0"/>
      </w:pPr>
      <w:bookmarkStart w:id="11" w:name="_Toc205825816"/>
      <w:proofErr w:type="spellStart"/>
      <w:r>
        <w:t>Фрагментирование</w:t>
      </w:r>
      <w:proofErr w:type="spellEnd"/>
      <w:r>
        <w:t xml:space="preserve"> данных</w:t>
      </w:r>
      <w:bookmarkEnd w:id="11"/>
    </w:p>
    <w:p w14:paraId="1B22A756" w14:textId="77777777" w:rsidR="00DD5CB8" w:rsidRPr="00DD5CB8" w:rsidRDefault="00DD5CB8" w:rsidP="00DD5CB8">
      <w:proofErr w:type="spellStart"/>
      <w:r>
        <w:t>Фрагментирование</w:t>
      </w:r>
      <w:proofErr w:type="spellEnd"/>
      <w:r>
        <w:t xml:space="preserve"> данных заключается в выделении </w:t>
      </w:r>
      <w:r w:rsidR="00CE59B3">
        <w:t xml:space="preserve">интересующих участков </w:t>
      </w:r>
      <w:r>
        <w:t xml:space="preserve">на общем временном интервале для дальнейшего анализа временного ряда в пределах выделенных временных фрагментов. </w:t>
      </w:r>
    </w:p>
    <w:p w14:paraId="1B7A4E3C" w14:textId="77777777" w:rsidR="00E26C61" w:rsidRDefault="00DD5CB8" w:rsidP="00E26C61">
      <w:r>
        <w:t xml:space="preserve">Выберите пункт «Фрагменты» в </w:t>
      </w:r>
      <w:r w:rsidR="00CE59B3">
        <w:t>списке</w:t>
      </w:r>
      <w:r>
        <w:t xml:space="preserve"> процедур</w:t>
      </w:r>
      <w:r w:rsidR="00582508">
        <w:t>.</w:t>
      </w:r>
    </w:p>
    <w:p w14:paraId="3E180BEB" w14:textId="77777777" w:rsidR="002C61A3" w:rsidRDefault="002C61A3" w:rsidP="002C61A3">
      <w:r>
        <w:t>Наведите курсор на параметр «</w:t>
      </w:r>
      <w:r>
        <w:rPr>
          <w:lang w:val="en-US"/>
        </w:rPr>
        <w:t>Acetylene</w:t>
      </w:r>
      <w:r>
        <w:t>» в рабочей области, нажмите ЛКМ</w:t>
      </w:r>
      <w:r w:rsidR="00582508">
        <w:t>, и не отпуская ее,</w:t>
      </w:r>
      <w:r>
        <w:t xml:space="preserve"> и перетащите курсор </w:t>
      </w:r>
      <w:r w:rsidR="00582508">
        <w:t xml:space="preserve">на полотно </w:t>
      </w:r>
      <w:r>
        <w:t xml:space="preserve">трендов в окне текущей процедуры. </w:t>
      </w:r>
      <w:r w:rsidR="00582508">
        <w:t>На полотне</w:t>
      </w:r>
      <w:r>
        <w:t xml:space="preserve"> трендов отобрази</w:t>
      </w:r>
      <w:r w:rsidR="00582508">
        <w:t>т</w:t>
      </w:r>
      <w:r>
        <w:t>ся график выбранного параметра.</w:t>
      </w:r>
    </w:p>
    <w:p w14:paraId="3B8E1215" w14:textId="77777777" w:rsidR="00160072" w:rsidRDefault="00160072" w:rsidP="00160072">
      <w:pPr>
        <w:pStyle w:val="af4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350E635E" wp14:editId="0406EC76">
                <wp:simplePos x="0" y="0"/>
                <wp:positionH relativeFrom="column">
                  <wp:posOffset>4485547</wp:posOffset>
                </wp:positionH>
                <wp:positionV relativeFrom="paragraph">
                  <wp:posOffset>607376</wp:posOffset>
                </wp:positionV>
                <wp:extent cx="616699" cy="396438"/>
                <wp:effectExtent l="38100" t="0" r="31115" b="60960"/>
                <wp:wrapNone/>
                <wp:docPr id="561" name="Прямая со стрелкой 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16699" cy="396438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62B3A1" id="Прямая со стрелкой 561" o:spid="_x0000_s1026" type="#_x0000_t32" style="position:absolute;margin-left:353.2pt;margin-top:47.8pt;width:48.55pt;height:31.2pt;flip:x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7D1CE272" wp14:editId="58283CA7">
            <wp:extent cx="5740000" cy="2520000"/>
            <wp:effectExtent l="0" t="0" r="0" b="0"/>
            <wp:docPr id="560" name="Рисунок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8960E" w14:textId="77777777" w:rsidR="00DC6D65" w:rsidRPr="0087719B" w:rsidRDefault="00DC6D65" w:rsidP="00290169">
      <w:pPr>
        <w:pStyle w:val="a1"/>
      </w:pPr>
      <w:r w:rsidRPr="0087719B">
        <w:t xml:space="preserve">Масштабирование </w:t>
      </w:r>
      <w:r>
        <w:t>графиков</w:t>
      </w:r>
    </w:p>
    <w:p w14:paraId="65817C89" w14:textId="77777777" w:rsidR="00DC6D65" w:rsidRDefault="00DC6D65" w:rsidP="00905CED">
      <w:r>
        <w:t xml:space="preserve">Масштабирование графиков по осям помогает проводить анализ поведения значений переменной во времени, позволяя оценивать значения переменной как в </w:t>
      </w:r>
      <w:r>
        <w:lastRenderedPageBreak/>
        <w:t xml:space="preserve">конкретных моментах времени, так и характер изменений на всем </w:t>
      </w:r>
      <w:r w:rsidR="005109E4">
        <w:t>временном отрезке</w:t>
      </w:r>
      <w:r>
        <w:t xml:space="preserve"> в целом.</w:t>
      </w:r>
    </w:p>
    <w:p w14:paraId="339391BA" w14:textId="77777777" w:rsidR="00102795" w:rsidRPr="003B5585" w:rsidRDefault="003B5585" w:rsidP="00905CED">
      <w:r>
        <w:t xml:space="preserve">Нажмите несколько раз на кнопке «Растянуть по </w:t>
      </w:r>
      <w:r>
        <w:rPr>
          <w:lang w:val="en-US"/>
        </w:rPr>
        <w:t>X</w:t>
      </w:r>
      <w:r>
        <w:t>» в верхней части рабочей области. С каждым нажатием на эту кнопку масштаб времени графика будет увеличиваться, отображая при этом все более коротки</w:t>
      </w:r>
      <w:r w:rsidR="0040084C">
        <w:t>е</w:t>
      </w:r>
      <w:r>
        <w:t xml:space="preserve"> временн</w:t>
      </w:r>
      <w:r w:rsidR="0040084C">
        <w:t>ые</w:t>
      </w:r>
      <w:r>
        <w:t xml:space="preserve"> интервал</w:t>
      </w:r>
      <w:r w:rsidR="0040084C">
        <w:t>ы</w:t>
      </w:r>
      <w:r>
        <w:t>.</w:t>
      </w:r>
    </w:p>
    <w:p w14:paraId="3F4A4D02" w14:textId="77777777" w:rsidR="00102795" w:rsidRDefault="00E05993" w:rsidP="00E05993">
      <w:pPr>
        <w:pStyle w:val="afc"/>
      </w:pPr>
      <w:r>
        <w:t xml:space="preserve">Примечание: </w:t>
      </w:r>
      <w:r w:rsidR="0040084C">
        <w:t xml:space="preserve">Следующий рисунок может отличаться от реального и зависит от количества действий </w:t>
      </w:r>
      <w:r w:rsidR="00F6753C">
        <w:t>пользователя</w:t>
      </w:r>
      <w:r w:rsidR="0040084C">
        <w:t>.</w:t>
      </w:r>
    </w:p>
    <w:p w14:paraId="207927A9" w14:textId="77777777" w:rsidR="00102795" w:rsidRDefault="00B51B15" w:rsidP="00B51B15">
      <w:pPr>
        <w:pStyle w:val="af4"/>
      </w:pPr>
      <w:r>
        <w:drawing>
          <wp:inline distT="0" distB="0" distL="0" distR="0" wp14:anchorId="333E3CB0" wp14:editId="75AAF344">
            <wp:extent cx="5740000" cy="2520000"/>
            <wp:effectExtent l="0" t="0" r="0" b="0"/>
            <wp:docPr id="564" name="Рисунок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34161" w14:textId="77777777" w:rsidR="00102795" w:rsidRPr="0040084C" w:rsidRDefault="0040084C" w:rsidP="00905CED">
      <w:r>
        <w:t xml:space="preserve">Уменьшите масштаб графика с помощью </w:t>
      </w:r>
      <w:r w:rsidR="004F2352">
        <w:t>нескольких</w:t>
      </w:r>
      <w:r>
        <w:t xml:space="preserve"> нажатий на кнопку «Сжать по </w:t>
      </w:r>
      <w:r>
        <w:rPr>
          <w:lang w:val="en-US"/>
        </w:rPr>
        <w:t>X</w:t>
      </w:r>
      <w:r>
        <w:t>».</w:t>
      </w:r>
    </w:p>
    <w:p w14:paraId="29200EEA" w14:textId="77777777" w:rsidR="00102795" w:rsidRDefault="004F2352" w:rsidP="004F2352">
      <w:pPr>
        <w:pStyle w:val="af4"/>
      </w:pPr>
      <w:r>
        <w:drawing>
          <wp:inline distT="0" distB="0" distL="0" distR="0" wp14:anchorId="66867AA1" wp14:editId="501B6DBF">
            <wp:extent cx="5740000" cy="2520000"/>
            <wp:effectExtent l="0" t="0" r="0" b="0"/>
            <wp:docPr id="565" name="Рисунок 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8F755" w14:textId="77777777" w:rsidR="00AA0D23" w:rsidRDefault="00AA0D23">
      <w:pPr>
        <w:spacing w:after="160" w:line="259" w:lineRule="auto"/>
        <w:ind w:firstLine="0"/>
        <w:jc w:val="left"/>
      </w:pPr>
      <w:r>
        <w:br w:type="page"/>
      </w:r>
    </w:p>
    <w:p w14:paraId="7D6546ED" w14:textId="77777777" w:rsidR="00102795" w:rsidRPr="0040084C" w:rsidRDefault="0040084C" w:rsidP="00905CED">
      <w:r>
        <w:lastRenderedPageBreak/>
        <w:t xml:space="preserve">Аналогичные </w:t>
      </w:r>
      <w:r w:rsidR="00AA0D23">
        <w:t>операции</w:t>
      </w:r>
      <w:r>
        <w:t xml:space="preserve"> по изменению масштаба оси значений можно провести с помощью кнопок «Растянуть по </w:t>
      </w:r>
      <w:r>
        <w:rPr>
          <w:lang w:val="en-US"/>
        </w:rPr>
        <w:t>Y</w:t>
      </w:r>
      <w:r>
        <w:t xml:space="preserve">» и «Сжать по </w:t>
      </w:r>
      <w:r>
        <w:rPr>
          <w:lang w:val="en-US"/>
        </w:rPr>
        <w:t>Y</w:t>
      </w:r>
      <w:r>
        <w:t>».</w:t>
      </w:r>
    </w:p>
    <w:p w14:paraId="315EE424" w14:textId="77777777" w:rsidR="00102795" w:rsidRDefault="004F2352" w:rsidP="004F2352">
      <w:pPr>
        <w:pStyle w:val="af4"/>
      </w:pPr>
      <w:r>
        <w:drawing>
          <wp:inline distT="0" distB="0" distL="0" distR="0" wp14:anchorId="344EB5BA" wp14:editId="4A9E6607">
            <wp:extent cx="2837815" cy="444737"/>
            <wp:effectExtent l="0" t="0" r="635" b="0"/>
            <wp:docPr id="566" name="Рисунок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344" cy="470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2FE3D" w14:textId="77777777" w:rsidR="00102795" w:rsidRPr="0040084C" w:rsidRDefault="0040084C" w:rsidP="00905CED">
      <w:r>
        <w:t xml:space="preserve">Чтобы вернуть масштаб осей к исходному, нажмите кнопки «Автоматический масштаб по </w:t>
      </w:r>
      <w:r>
        <w:rPr>
          <w:lang w:val="en-US"/>
        </w:rPr>
        <w:t>X</w:t>
      </w:r>
      <w:r>
        <w:t xml:space="preserve">» и «Автоматический масштаб по </w:t>
      </w:r>
      <w:r>
        <w:rPr>
          <w:lang w:val="en-US"/>
        </w:rPr>
        <w:t>Y</w:t>
      </w:r>
      <w:r>
        <w:t>».</w:t>
      </w:r>
    </w:p>
    <w:p w14:paraId="10C036BD" w14:textId="77777777" w:rsidR="00102795" w:rsidRDefault="00B02657" w:rsidP="00B02657">
      <w:pPr>
        <w:pStyle w:val="af4"/>
      </w:pPr>
      <w:r>
        <w:drawing>
          <wp:inline distT="0" distB="0" distL="0" distR="0" wp14:anchorId="43AF4DA9" wp14:editId="3743227D">
            <wp:extent cx="2817198" cy="439095"/>
            <wp:effectExtent l="0" t="0" r="2540" b="0"/>
            <wp:docPr id="573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047" cy="45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0BC90" w14:textId="77777777" w:rsidR="006F587C" w:rsidRDefault="00DC6D65" w:rsidP="00290169">
      <w:pPr>
        <w:pStyle w:val="a1"/>
      </w:pPr>
      <w:bookmarkStart w:id="12" w:name="_Ref133593917"/>
      <w:r>
        <w:t>Определение временных интервалов</w:t>
      </w:r>
      <w:bookmarkEnd w:id="12"/>
    </w:p>
    <w:p w14:paraId="6C4EBA39" w14:textId="77777777" w:rsidR="0087719B" w:rsidRDefault="00D81234" w:rsidP="0087719B">
      <w:r>
        <w:t>В целях идентификации, а также для анализа поведения переменных во времени, используется разбиение всего временного массива данных на отдельные целевые интервалы.</w:t>
      </w:r>
    </w:p>
    <w:p w14:paraId="234B1BB6" w14:textId="77777777" w:rsidR="0087719B" w:rsidRDefault="00CE5F32" w:rsidP="0087719B">
      <w:r>
        <w:t>Таблица со с</w:t>
      </w:r>
      <w:r w:rsidR="00D81234">
        <w:t>пис</w:t>
      </w:r>
      <w:r>
        <w:t>ком</w:t>
      </w:r>
      <w:r w:rsidR="00D81234">
        <w:t xml:space="preserve"> интервалов отображается</w:t>
      </w:r>
      <w:r>
        <w:t xml:space="preserve"> под полотном трендов (вкладка «Интервалы»)</w:t>
      </w:r>
      <w:r w:rsidR="00D81234">
        <w:t>.</w:t>
      </w:r>
    </w:p>
    <w:p w14:paraId="1372EA77" w14:textId="77777777" w:rsidR="0087719B" w:rsidRDefault="00D81234" w:rsidP="0087719B">
      <w:r>
        <w:t xml:space="preserve">Чтобы определить временной интервал согласно загруженным данным нажмите кнопку «Выбрать полный интервал». </w:t>
      </w:r>
      <w:r w:rsidR="00EA74F8">
        <w:t xml:space="preserve">Поле графика будет залито зеленым цветом и в список интервалов будет внесен временной интервал, соответствующий загруженным исходным данным выбранного параметра. Интервал будет иметь тип качества «Хороший». Это говорит о том, что все данные этого интервала </w:t>
      </w:r>
      <w:r w:rsidR="00447474">
        <w:t>будут</w:t>
      </w:r>
      <w:r w:rsidR="00EA74F8">
        <w:t xml:space="preserve"> приняты для последующего моделирования.</w:t>
      </w:r>
    </w:p>
    <w:p w14:paraId="3A998670" w14:textId="77777777" w:rsidR="00EA74F8" w:rsidRDefault="00AC2B56" w:rsidP="00AC2B56">
      <w:pPr>
        <w:pStyle w:val="af4"/>
      </w:pPr>
      <w:r>
        <w:drawing>
          <wp:inline distT="0" distB="0" distL="0" distR="0" wp14:anchorId="6B6F18F8" wp14:editId="201DD051">
            <wp:extent cx="5740000" cy="2520000"/>
            <wp:effectExtent l="0" t="0" r="0" b="0"/>
            <wp:docPr id="574" name="Рисунок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73ACC" w14:textId="77777777" w:rsidR="0087719B" w:rsidRPr="00BA082C" w:rsidRDefault="00BA082C" w:rsidP="00AC2B56">
      <w:pPr>
        <w:ind w:firstLine="708"/>
      </w:pPr>
      <w:r w:rsidRPr="00BA082C">
        <w:rPr>
          <w:noProof/>
          <w:lang w:eastAsia="ru-RU"/>
        </w:rPr>
        <w:lastRenderedPageBreak/>
        <w:drawing>
          <wp:anchor distT="0" distB="0" distL="114300" distR="114300" simplePos="0" relativeHeight="251599872" behindDoc="0" locked="0" layoutInCell="1" allowOverlap="1" wp14:anchorId="63060714" wp14:editId="794A75B6">
            <wp:simplePos x="0" y="0"/>
            <wp:positionH relativeFrom="column">
              <wp:posOffset>5003079</wp:posOffset>
            </wp:positionH>
            <wp:positionV relativeFrom="paragraph">
              <wp:posOffset>234420</wp:posOffset>
            </wp:positionV>
            <wp:extent cx="274320" cy="256540"/>
            <wp:effectExtent l="0" t="0" r="0" b="0"/>
            <wp:wrapThrough wrapText="bothSides">
              <wp:wrapPolygon edited="0">
                <wp:start x="0" y="0"/>
                <wp:lineTo x="0" y="19248"/>
                <wp:lineTo x="19500" y="19248"/>
                <wp:lineTo x="19500" y="0"/>
                <wp:lineTo x="0" y="0"/>
              </wp:wrapPolygon>
            </wp:wrapThrough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" cy="25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74F8">
        <w:t xml:space="preserve">Для отметки «плохого» интервала, данные которого не будут в дальнейшем использоваться для идентификации, </w:t>
      </w:r>
      <w:r>
        <w:t>нажмите сначала кнопку выбора режима «Плохой». Затем подведите курсор мыши к началу определяемого интервала, нажмите ЛКМ и</w:t>
      </w:r>
      <w:r w:rsidR="00AC2B56">
        <w:t>,</w:t>
      </w:r>
      <w:r>
        <w:t xml:space="preserve"> удерживая ее</w:t>
      </w:r>
      <w:r w:rsidR="00AC2B56">
        <w:t>,</w:t>
      </w:r>
      <w:r>
        <w:t xml:space="preserve"> протяните курсор к концу выбираемого интервала. Отпустите ЛКМ.</w:t>
      </w:r>
      <w:r w:rsidR="00586A33">
        <w:t xml:space="preserve"> Будет определен новый временной интервал с типом «Плохой». При этом на поле графика участок этого интервала закрасится розовым цветом, а в списке интервалов появится его описание.</w:t>
      </w:r>
    </w:p>
    <w:p w14:paraId="2C278239" w14:textId="77777777" w:rsidR="0087719B" w:rsidRDefault="0024415A" w:rsidP="0024415A">
      <w:pPr>
        <w:pStyle w:val="af4"/>
      </w:pPr>
      <w:r>
        <w:rPr>
          <w:lang w:eastAsia="ru-RU"/>
        </w:rPr>
        <mc:AlternateContent>
          <mc:Choice Requires="wpg">
            <w:drawing>
              <wp:anchor distT="0" distB="0" distL="114300" distR="114300" simplePos="0" relativeHeight="251936768" behindDoc="0" locked="0" layoutInCell="1" allowOverlap="1" wp14:anchorId="1F9906B9" wp14:editId="4CA39D14">
                <wp:simplePos x="0" y="0"/>
                <wp:positionH relativeFrom="column">
                  <wp:posOffset>3361594</wp:posOffset>
                </wp:positionH>
                <wp:positionV relativeFrom="paragraph">
                  <wp:posOffset>676475</wp:posOffset>
                </wp:positionV>
                <wp:extent cx="846379" cy="206734"/>
                <wp:effectExtent l="0" t="19050" r="11430" b="22225"/>
                <wp:wrapNone/>
                <wp:docPr id="186" name="Группа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6379" cy="206734"/>
                          <a:chOff x="0" y="0"/>
                          <a:chExt cx="846379" cy="206734"/>
                        </a:xfrm>
                      </wpg:grpSpPr>
                      <wps:wsp>
                        <wps:cNvPr id="490" name="Надпись 490"/>
                        <wps:cNvSpPr txBox="1"/>
                        <wps:spPr>
                          <a:xfrm>
                            <a:off x="0" y="0"/>
                            <a:ext cx="115294" cy="2067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1C1046" w14:textId="77777777" w:rsidR="00630670" w:rsidRPr="002E2B7E" w:rsidRDefault="00630670" w:rsidP="00586A33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Блок-схема: узел 493"/>
                        <wps:cNvSpPr/>
                        <wps:spPr>
                          <a:xfrm>
                            <a:off x="656364" y="52609"/>
                            <a:ext cx="71755" cy="71755"/>
                          </a:xfrm>
                          <a:prstGeom prst="flowChartConnector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Надпись 494"/>
                        <wps:cNvSpPr txBox="1"/>
                        <wps:spPr>
                          <a:xfrm>
                            <a:off x="739036" y="0"/>
                            <a:ext cx="107343" cy="182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C057881" w14:textId="77777777" w:rsidR="00630670" w:rsidRPr="002E2B7E" w:rsidRDefault="00630670" w:rsidP="00586A33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5" name="Прямая со стрелкой 575"/>
                        <wps:cNvCnPr/>
                        <wps:spPr>
                          <a:xfrm flipV="1">
                            <a:off x="152818" y="90187"/>
                            <a:ext cx="538681" cy="0"/>
                          </a:xfrm>
                          <a:prstGeom prst="straightConnector1">
                            <a:avLst/>
                          </a:prstGeom>
                          <a:ln w="6350">
                            <a:solidFill>
                              <a:srgbClr val="C00000"/>
                            </a:solidFill>
                            <a:headEnd type="oval"/>
                            <a:tailEnd type="stealth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9906B9" id="Группа 186" o:spid="_x0000_s1036" style="position:absolute;left:0;text-align:left;margin-left:264.7pt;margin-top:53.25pt;width:66.65pt;height:16.3pt;z-index:251936768" coordsize="8463,2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">
                <v:shape id="Надпись 490" o:spid="_x0000_s1037" type="#_x0000_t202" style="position:absolute;width:1152;height:2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" filled="f" stroked="f" strokeweight=".5pt">
                  <v:textbox inset="0,0,0,0">
                    <w:txbxContent>
                      <w:p w14:paraId="221C1046" w14:textId="77777777" w:rsidR="00630670" w:rsidRPr="002E2B7E" w:rsidRDefault="00630670" w:rsidP="00586A33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2</w:t>
                        </w:r>
                      </w:p>
                    </w:txbxContent>
                  </v:textbox>
                </v:shape>
                <v:shape id="Блок-схема: узел 493" o:spid="_x0000_s1038" type="#_x0000_t120" style="position:absolute;left:6563;top:526;width:718;height: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" fillcolor="#c00000" strokecolor="#c00000" strokeweight="1pt">
                  <v:stroke joinstyle="miter"/>
                </v:shape>
                <v:shape id="Надпись 494" o:spid="_x0000_s1039" type="#_x0000_t202" style="position:absolute;left:7390;width:1073;height:1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" filled="f" stroked="f" strokeweight=".5pt">
                  <v:textbox inset="0,0,0,0">
                    <w:txbxContent>
                      <w:p w14:paraId="6C057881" w14:textId="77777777" w:rsidR="00630670" w:rsidRPr="002E2B7E" w:rsidRDefault="00630670" w:rsidP="00586A33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3</w:t>
                        </w:r>
                      </w:p>
                    </w:txbxContent>
                  </v:textbox>
                </v:shape>
                <v:shape id="Прямая со стрелкой 575" o:spid="_x0000_s1040" type="#_x0000_t32" style="position:absolute;left:1528;top:901;width:538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" strokecolor="#c00000" strokeweight=".5pt">
                  <v:stroke startarrow="oval" endarrow="classic" endarrowlength="long" joinstyle="miter"/>
                </v:shape>
              </v:group>
            </w:pict>
          </mc:Fallback>
        </mc:AlternateContent>
      </w:r>
      <w:r w:rsidRPr="00586A33">
        <w:rPr>
          <w:lang w:eastAsia="ru-RU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72C3A060" wp14:editId="55EC6E79">
                <wp:simplePos x="0" y="0"/>
                <wp:positionH relativeFrom="margin">
                  <wp:posOffset>3007096</wp:posOffset>
                </wp:positionH>
                <wp:positionV relativeFrom="paragraph">
                  <wp:posOffset>192933</wp:posOffset>
                </wp:positionV>
                <wp:extent cx="158435" cy="194649"/>
                <wp:effectExtent l="0" t="0" r="13335" b="15240"/>
                <wp:wrapNone/>
                <wp:docPr id="489" name="Надпись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35" cy="1946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77822B" w14:textId="77777777" w:rsidR="00630670" w:rsidRPr="002E2B7E" w:rsidRDefault="00630670" w:rsidP="00586A33">
                            <w:pPr>
                              <w:spacing w:line="240" w:lineRule="auto"/>
                              <w:ind w:firstLine="0"/>
                              <w:rPr>
                                <w:color w:val="C00000"/>
                              </w:rPr>
                            </w:pPr>
                            <w:r w:rsidRPr="002E2B7E">
                              <w:rPr>
                                <w:color w:val="C0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3A060" id="Надпись 489" o:spid="_x0000_s1041" type="#_x0000_t202" style="position:absolute;left:0;text-align:left;margin-left:236.8pt;margin-top:15.2pt;width:12.5pt;height:15.35pt;z-index:25160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" filled="f" stroked="f" strokeweight=".5pt">
                <v:textbox inset="0,0,0,0">
                  <w:txbxContent>
                    <w:p w14:paraId="7277822B" w14:textId="77777777" w:rsidR="00630670" w:rsidRPr="002E2B7E" w:rsidRDefault="00630670" w:rsidP="00586A33">
                      <w:pPr>
                        <w:spacing w:line="240" w:lineRule="auto"/>
                        <w:ind w:firstLine="0"/>
                        <w:rPr>
                          <w:color w:val="C00000"/>
                        </w:rPr>
                      </w:pPr>
                      <w:r w:rsidRPr="002E2B7E">
                        <w:rPr>
                          <w:color w:val="C00000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drawing>
          <wp:inline distT="0" distB="0" distL="0" distR="0" wp14:anchorId="1B5998AF" wp14:editId="57433562">
            <wp:extent cx="5743584" cy="2520000"/>
            <wp:effectExtent l="0" t="0" r="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8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B7D95" w14:textId="77777777" w:rsidR="00586A33" w:rsidRDefault="00586A33" w:rsidP="0024415A">
      <w:r>
        <w:t>Обозначенные временные интервалы будут теперь справедливы для всех параметров.</w:t>
      </w:r>
    </w:p>
    <w:p w14:paraId="6DCD6B6F" w14:textId="77777777" w:rsidR="001E72B2" w:rsidRDefault="001E72B2" w:rsidP="00586A33">
      <w:r>
        <w:t>Повторите</w:t>
      </w:r>
      <w:r w:rsidR="0030365B">
        <w:t xml:space="preserve"> процедуру определения «плохого» интервала в любом месте графика. </w:t>
      </w:r>
    </w:p>
    <w:p w14:paraId="7C9F64E7" w14:textId="77777777" w:rsidR="0024415A" w:rsidRDefault="009B198D" w:rsidP="0024415A">
      <w:pPr>
        <w:pStyle w:val="af4"/>
      </w:pPr>
      <w:r>
        <mc:AlternateContent>
          <mc:Choice Requires="wpg">
            <w:drawing>
              <wp:anchor distT="0" distB="0" distL="114300" distR="114300" simplePos="0" relativeHeight="251943936" behindDoc="0" locked="0" layoutInCell="1" allowOverlap="1" wp14:anchorId="15250A07" wp14:editId="48FE586D">
                <wp:simplePos x="0" y="0"/>
                <wp:positionH relativeFrom="column">
                  <wp:posOffset>1882140</wp:posOffset>
                </wp:positionH>
                <wp:positionV relativeFrom="paragraph">
                  <wp:posOffset>675005</wp:posOffset>
                </wp:positionV>
                <wp:extent cx="688340" cy="206734"/>
                <wp:effectExtent l="0" t="19050" r="0" b="22225"/>
                <wp:wrapNone/>
                <wp:docPr id="588" name="Группа 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340" cy="206734"/>
                          <a:chOff x="0" y="0"/>
                          <a:chExt cx="688340" cy="206734"/>
                        </a:xfrm>
                      </wpg:grpSpPr>
                      <wps:wsp>
                        <wps:cNvPr id="584" name="Надпись 584"/>
                        <wps:cNvSpPr txBox="1"/>
                        <wps:spPr>
                          <a:xfrm>
                            <a:off x="0" y="0"/>
                            <a:ext cx="115294" cy="2067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27C6EE" w14:textId="77777777" w:rsidR="00630670" w:rsidRPr="002E2B7E" w:rsidRDefault="00630670" w:rsidP="0024415A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5" name="Блок-схема: узел 585"/>
                        <wps:cNvSpPr/>
                        <wps:spPr>
                          <a:xfrm>
                            <a:off x="485775" y="53975"/>
                            <a:ext cx="71755" cy="71755"/>
                          </a:xfrm>
                          <a:prstGeom prst="flowChartConnector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6" name="Надпись 586"/>
                        <wps:cNvSpPr txBox="1"/>
                        <wps:spPr>
                          <a:xfrm>
                            <a:off x="581025" y="0"/>
                            <a:ext cx="107315" cy="182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8F630E" w14:textId="77777777" w:rsidR="00630670" w:rsidRPr="002E2B7E" w:rsidRDefault="00630670" w:rsidP="0024415A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7" name="Прямая со стрелкой 587"/>
                        <wps:cNvCnPr/>
                        <wps:spPr>
                          <a:xfrm flipV="1">
                            <a:off x="152400" y="92075"/>
                            <a:ext cx="367393" cy="0"/>
                          </a:xfrm>
                          <a:prstGeom prst="straightConnector1">
                            <a:avLst/>
                          </a:prstGeom>
                          <a:ln w="6350">
                            <a:solidFill>
                              <a:srgbClr val="C00000"/>
                            </a:solidFill>
                            <a:headEnd type="oval"/>
                            <a:tailEnd type="stealth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250A07" id="Группа 588" o:spid="_x0000_s1042" style="position:absolute;left:0;text-align:left;margin-left:148.2pt;margin-top:53.15pt;width:54.2pt;height:16.3pt;z-index:251943936" coordsize="6883,2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">
                <v:shape id="Надпись 584" o:spid="_x0000_s1043" type="#_x0000_t202" style="position:absolute;width:1152;height:2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" filled="f" stroked="f" strokeweight=".5pt">
                  <v:textbox inset="0,0,0,0">
                    <w:txbxContent>
                      <w:p w14:paraId="0227C6EE" w14:textId="77777777" w:rsidR="00630670" w:rsidRPr="002E2B7E" w:rsidRDefault="00630670" w:rsidP="0024415A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1</w:t>
                        </w:r>
                      </w:p>
                    </w:txbxContent>
                  </v:textbox>
                </v:shape>
                <v:shape id="Блок-схема: узел 585" o:spid="_x0000_s1044" type="#_x0000_t120" style="position:absolute;left:4857;top:539;width:718;height: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" fillcolor="#c00000" strokecolor="#c00000" strokeweight="1pt">
                  <v:stroke joinstyle="miter"/>
                </v:shape>
                <v:shape id="Надпись 586" o:spid="_x0000_s1045" type="#_x0000_t202" style="position:absolute;left:5810;width:1073;height:1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" filled="f" stroked="f" strokeweight=".5pt">
                  <v:textbox inset="0,0,0,0">
                    <w:txbxContent>
                      <w:p w14:paraId="228F630E" w14:textId="77777777" w:rsidR="00630670" w:rsidRPr="002E2B7E" w:rsidRDefault="00630670" w:rsidP="0024415A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2</w:t>
                        </w:r>
                      </w:p>
                    </w:txbxContent>
                  </v:textbox>
                </v:shape>
                <v:shape id="Прямая со стрелкой 587" o:spid="_x0000_s1046" type="#_x0000_t32" style="position:absolute;left:1524;top:920;width:3673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" strokecolor="#c00000" strokeweight=".5pt">
                  <v:stroke startarrow="oval" endarrow="classic" endarrowlength="long" joinstyle="miter"/>
                </v:shape>
              </v:group>
            </w:pict>
          </mc:Fallback>
        </mc:AlternateContent>
      </w:r>
      <w:r w:rsidR="0024415A">
        <w:drawing>
          <wp:inline distT="0" distB="0" distL="0" distR="0" wp14:anchorId="76961C62" wp14:editId="77CBC360">
            <wp:extent cx="5735977" cy="2520000"/>
            <wp:effectExtent l="0" t="0" r="0" b="0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97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EF220" w14:textId="77777777" w:rsidR="0030365B" w:rsidRPr="001F16DE" w:rsidRDefault="0030365B" w:rsidP="009B198D">
      <w:r>
        <w:lastRenderedPageBreak/>
        <w:t xml:space="preserve">В </w:t>
      </w:r>
      <w:r w:rsidR="009B198D">
        <w:t>таблицу интервалов</w:t>
      </w:r>
      <w:r>
        <w:t xml:space="preserve"> будет добавлен </w:t>
      </w:r>
      <w:r w:rsidR="009B198D">
        <w:t>«</w:t>
      </w:r>
      <w:r>
        <w:t>Интервал</w:t>
      </w:r>
      <w:r w:rsidRPr="009B198D">
        <w:t xml:space="preserve"> </w:t>
      </w:r>
      <w:r>
        <w:t>3</w:t>
      </w:r>
      <w:r w:rsidR="009B198D">
        <w:t>»</w:t>
      </w:r>
      <w:r w:rsidR="00AF0D10">
        <w:t xml:space="preserve"> с типом «Плохой»</w:t>
      </w:r>
      <w:r>
        <w:t>.</w:t>
      </w:r>
    </w:p>
    <w:p w14:paraId="2ECB6103" w14:textId="77777777" w:rsidR="0030365B" w:rsidRPr="0030365B" w:rsidRDefault="004D4C04" w:rsidP="00586A33">
      <w:r>
        <w:t>Выберите строку</w:t>
      </w:r>
      <w:r w:rsidR="0030365B">
        <w:t xml:space="preserve"> </w:t>
      </w:r>
      <w:r>
        <w:t>«</w:t>
      </w:r>
      <w:r w:rsidR="0030365B">
        <w:t>Интервал 3</w:t>
      </w:r>
      <w:r>
        <w:t>» в таблице «Интервалы», щелкнув на ней ЛКМ, и вызовите контекстное меню, щелкнув по таблице ПКМ.</w:t>
      </w:r>
      <w:r w:rsidR="0030365B">
        <w:t xml:space="preserve"> В выпадающем </w:t>
      </w:r>
      <w:r>
        <w:t>меню</w:t>
      </w:r>
      <w:r w:rsidR="0030365B">
        <w:t xml:space="preserve"> выберите опцию «</w:t>
      </w:r>
      <w:r w:rsidR="007E2111">
        <w:t>Показать фрагмент».</w:t>
      </w:r>
    </w:p>
    <w:p w14:paraId="4B556A15" w14:textId="77777777" w:rsidR="0030365B" w:rsidRDefault="009B198D" w:rsidP="009B198D">
      <w:pPr>
        <w:pStyle w:val="af4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4FC74DDE" wp14:editId="2C032B1F">
                <wp:simplePos x="0" y="0"/>
                <wp:positionH relativeFrom="column">
                  <wp:posOffset>3010557</wp:posOffset>
                </wp:positionH>
                <wp:positionV relativeFrom="paragraph">
                  <wp:posOffset>2090824</wp:posOffset>
                </wp:positionV>
                <wp:extent cx="343884" cy="338275"/>
                <wp:effectExtent l="0" t="38100" r="56515" b="24130"/>
                <wp:wrapNone/>
                <wp:docPr id="594" name="Прямая со стрелкой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3884" cy="338275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A3CB0" id="Прямая со стрелкой 594" o:spid="_x0000_s1026" type="#_x0000_t32" style="position:absolute;margin-left:237.05pt;margin-top:164.65pt;width:27.1pt;height:26.65pt;flip:y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1B394031" wp14:editId="7E604F18">
            <wp:extent cx="5740000" cy="2520000"/>
            <wp:effectExtent l="0" t="0" r="0" b="0"/>
            <wp:docPr id="593" name="Рисунок 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39819" w14:textId="77777777" w:rsidR="0030365B" w:rsidRDefault="004D4C04" w:rsidP="00586A33">
      <w:r>
        <w:t xml:space="preserve">Полотно трендов будет отмасштабировано </w:t>
      </w:r>
      <w:r w:rsidR="007E2111">
        <w:t xml:space="preserve">на основании </w:t>
      </w:r>
      <w:r w:rsidR="00E7043A">
        <w:t>выбранного</w:t>
      </w:r>
      <w:r w:rsidR="007E2111">
        <w:t xml:space="preserve"> Интервала 3.</w:t>
      </w:r>
    </w:p>
    <w:p w14:paraId="1E7EC336" w14:textId="77777777" w:rsidR="007E2111" w:rsidRPr="0030365B" w:rsidRDefault="007E2111" w:rsidP="007E2111">
      <w:r>
        <w:t>Подведите курсор мыши к любой ячейке строки Интервала 3 и нажмите ЛКМ. В выпадающем окне выберите опцию «Удалить фрагмент».</w:t>
      </w:r>
    </w:p>
    <w:p w14:paraId="0013B714" w14:textId="77777777" w:rsidR="0030365B" w:rsidRPr="00A2769D" w:rsidRDefault="00A2769D" w:rsidP="009B198D">
      <w:r>
        <w:t>Поле графика станет зеленым, а в таблице интервалов строка с указанным интервалом будет удалена.</w:t>
      </w:r>
    </w:p>
    <w:p w14:paraId="0F63202F" w14:textId="77777777" w:rsidR="0030365B" w:rsidRDefault="009B198D" w:rsidP="009B198D">
      <w:pPr>
        <w:pStyle w:val="af4"/>
      </w:pPr>
      <w:r>
        <w:drawing>
          <wp:inline distT="0" distB="0" distL="0" distR="0" wp14:anchorId="0D4EBC84" wp14:editId="20A2BA18">
            <wp:extent cx="5740000" cy="2520000"/>
            <wp:effectExtent l="0" t="0" r="0" b="0"/>
            <wp:docPr id="604" name="Рисунок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65B1A" w14:textId="77777777" w:rsidR="0030365B" w:rsidRPr="00A2769D" w:rsidRDefault="00A2769D" w:rsidP="00586A33">
      <w:r>
        <w:lastRenderedPageBreak/>
        <w:t xml:space="preserve">Нажатием на кнопки «Автоматический масштаб по </w:t>
      </w:r>
      <w:r>
        <w:rPr>
          <w:lang w:val="en-US"/>
        </w:rPr>
        <w:t>X</w:t>
      </w:r>
      <w:r>
        <w:t xml:space="preserve">» и «Автоматический масштаб по </w:t>
      </w:r>
      <w:r>
        <w:rPr>
          <w:lang w:val="en-US"/>
        </w:rPr>
        <w:t>Y</w:t>
      </w:r>
      <w:r>
        <w:t xml:space="preserve">» верните </w:t>
      </w:r>
      <w:r w:rsidR="00821403">
        <w:t>окно трендов к отображению исходного временного интервала.</w:t>
      </w:r>
    </w:p>
    <w:p w14:paraId="0271EC81" w14:textId="77777777" w:rsidR="0030365B" w:rsidRDefault="009B198D" w:rsidP="009B198D">
      <w:pPr>
        <w:pStyle w:val="af4"/>
      </w:pPr>
      <w:r>
        <w:drawing>
          <wp:inline distT="0" distB="0" distL="0" distR="0" wp14:anchorId="29E43496" wp14:editId="32C23962">
            <wp:extent cx="5740000" cy="2520000"/>
            <wp:effectExtent l="0" t="0" r="0" b="0"/>
            <wp:docPr id="608" name="Рисунок 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ABC05" w14:textId="77777777" w:rsidR="00586A33" w:rsidRDefault="008C7D43" w:rsidP="00586A33">
      <w:r>
        <w:t xml:space="preserve">Нажмите кнопку «Очистка </w:t>
      </w:r>
      <w:r w:rsidR="009B198D">
        <w:t xml:space="preserve">области </w:t>
      </w:r>
      <w:r>
        <w:t>графиков»</w:t>
      </w:r>
      <w:r w:rsidR="001111D0">
        <w:t xml:space="preserve"> –</w:t>
      </w:r>
      <w:r>
        <w:t xml:space="preserve"> окно вывода графиков будет очищено.</w:t>
      </w:r>
    </w:p>
    <w:p w14:paraId="505BFDA2" w14:textId="77777777" w:rsidR="008C7D43" w:rsidRDefault="001111D0" w:rsidP="001111D0">
      <w:pPr>
        <w:pStyle w:val="af4"/>
      </w:pPr>
      <w:r>
        <w:drawing>
          <wp:inline distT="0" distB="0" distL="0" distR="0" wp14:anchorId="56D27CD6" wp14:editId="640BF2C9">
            <wp:extent cx="5740000" cy="2520000"/>
            <wp:effectExtent l="0" t="0" r="0" b="0"/>
            <wp:docPr id="610" name="Рисунок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E1D52" w14:textId="77777777" w:rsidR="003E6ED9" w:rsidRPr="003E6ED9" w:rsidRDefault="003E6ED9" w:rsidP="00586A33">
      <w:r>
        <w:t xml:space="preserve">Выберите в </w:t>
      </w:r>
      <w:r w:rsidR="008C1B34">
        <w:t>рабочей области</w:t>
      </w:r>
      <w:r>
        <w:t xml:space="preserve"> </w:t>
      </w:r>
      <w:r w:rsidR="00BD69B6">
        <w:t>параметр</w:t>
      </w:r>
      <w:r>
        <w:t xml:space="preserve"> «</w:t>
      </w:r>
      <w:r>
        <w:rPr>
          <w:lang w:val="en-US"/>
        </w:rPr>
        <w:t>Acetylene</w:t>
      </w:r>
      <w:r>
        <w:t>», наж</w:t>
      </w:r>
      <w:r w:rsidR="00BD69B6">
        <w:t>ав на нем</w:t>
      </w:r>
      <w:r>
        <w:t xml:space="preserve"> ЛКМ</w:t>
      </w:r>
      <w:r w:rsidR="00BD69B6">
        <w:t>,</w:t>
      </w:r>
      <w:r>
        <w:t xml:space="preserve"> и</w:t>
      </w:r>
      <w:r w:rsidR="00BD69B6">
        <w:t>,</w:t>
      </w:r>
      <w:r>
        <w:t xml:space="preserve"> не отпуская</w:t>
      </w:r>
      <w:r w:rsidR="00BD69B6">
        <w:t xml:space="preserve"> ее,</w:t>
      </w:r>
      <w:r>
        <w:t xml:space="preserve"> перетащите курсор на </w:t>
      </w:r>
      <w:r w:rsidR="00BD69B6">
        <w:t>полотно трендов</w:t>
      </w:r>
      <w:r>
        <w:t>, отпустите ЛКМ. В поле графика отобразится временной ряд выбранного параметра.</w:t>
      </w:r>
    </w:p>
    <w:p w14:paraId="4257BB17" w14:textId="77777777" w:rsidR="008C7D43" w:rsidRDefault="001111D0" w:rsidP="001111D0">
      <w:pPr>
        <w:pStyle w:val="af4"/>
      </w:pPr>
      <w:r>
        <w:rPr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50E603A" wp14:editId="438E976B">
                <wp:simplePos x="0" y="0"/>
                <wp:positionH relativeFrom="column">
                  <wp:posOffset>4147270</wp:posOffset>
                </wp:positionH>
                <wp:positionV relativeFrom="paragraph">
                  <wp:posOffset>474867</wp:posOffset>
                </wp:positionV>
                <wp:extent cx="781942" cy="375285"/>
                <wp:effectExtent l="38100" t="0" r="18415" b="62865"/>
                <wp:wrapNone/>
                <wp:docPr id="621" name="Прямая со стрелкой 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81942" cy="375285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5EE52" id="Прямая со стрелкой 621" o:spid="_x0000_s1026" type="#_x0000_t32" style="position:absolute;margin-left:326.55pt;margin-top:37.4pt;width:61.55pt;height:29.55pt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67B6449E" wp14:editId="5673402F">
            <wp:extent cx="4970297" cy="2182082"/>
            <wp:effectExtent l="0" t="0" r="1905" b="8890"/>
            <wp:docPr id="615" name="Рисунок 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339" cy="219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533" w14:textId="77777777" w:rsidR="00F15DB3" w:rsidRPr="00F15DB3" w:rsidRDefault="00BD69B6" w:rsidP="00BD69B6">
      <w:r>
        <w:t xml:space="preserve">Перетащите остальные параметры на полотно трендов. </w:t>
      </w:r>
      <w:r w:rsidR="00F15DB3">
        <w:t>Либо по одному, как описано выше, либо все сразу, для чего выполните следующие действия:</w:t>
      </w:r>
    </w:p>
    <w:p w14:paraId="3B52C92F" w14:textId="77777777" w:rsidR="00F15DB3" w:rsidRDefault="00F15DB3" w:rsidP="00F15DB3">
      <w:pPr>
        <w:pStyle w:val="a9"/>
        <w:numPr>
          <w:ilvl w:val="0"/>
          <w:numId w:val="13"/>
        </w:numPr>
      </w:pPr>
      <w:r>
        <w:t>в</w:t>
      </w:r>
      <w:r w:rsidR="00BD69B6">
        <w:t>ыделите параметры в рабочей области</w:t>
      </w:r>
      <w:r>
        <w:t xml:space="preserve"> одним из способов:</w:t>
      </w:r>
    </w:p>
    <w:p w14:paraId="71FCD9E0" w14:textId="77777777" w:rsidR="00F15DB3" w:rsidRDefault="00BD69B6" w:rsidP="00F15DB3">
      <w:pPr>
        <w:pStyle w:val="a9"/>
        <w:numPr>
          <w:ilvl w:val="0"/>
          <w:numId w:val="12"/>
        </w:numPr>
      </w:pPr>
      <w:r>
        <w:t>щелкну</w:t>
      </w:r>
      <w:r w:rsidR="00F15DB3">
        <w:t>ть</w:t>
      </w:r>
      <w:r>
        <w:t xml:space="preserve"> ЛКМ на каждом параметре</w:t>
      </w:r>
      <w:r w:rsidR="00F15DB3">
        <w:t xml:space="preserve"> при зажатой клавише </w:t>
      </w:r>
      <w:r w:rsidR="00F15DB3" w:rsidRPr="00F15DB3">
        <w:rPr>
          <w:lang w:val="en-US"/>
        </w:rPr>
        <w:t>Ctrl</w:t>
      </w:r>
      <w:r w:rsidR="00F15DB3" w:rsidRPr="00BD69B6">
        <w:t xml:space="preserve"> </w:t>
      </w:r>
      <w:r w:rsidR="00F15DB3">
        <w:t>на клавиатуре;</w:t>
      </w:r>
    </w:p>
    <w:p w14:paraId="0C3F635C" w14:textId="77777777" w:rsidR="00BD69B6" w:rsidRPr="00F15DB3" w:rsidRDefault="00F15DB3" w:rsidP="00F15DB3">
      <w:pPr>
        <w:pStyle w:val="a9"/>
        <w:numPr>
          <w:ilvl w:val="0"/>
          <w:numId w:val="12"/>
        </w:numPr>
      </w:pPr>
      <w:r>
        <w:t>щелкнуть на втором параметре (в примере – «</w:t>
      </w:r>
      <w:r w:rsidRPr="00F15DB3">
        <w:rPr>
          <w:lang w:val="en-US"/>
        </w:rPr>
        <w:t>PD</w:t>
      </w:r>
      <w:r w:rsidRPr="00F15DB3">
        <w:t>_</w:t>
      </w:r>
      <w:r w:rsidRPr="00F15DB3">
        <w:rPr>
          <w:lang w:val="en-US"/>
        </w:rPr>
        <w:t>KT</w:t>
      </w:r>
      <w:r>
        <w:t>»)</w:t>
      </w:r>
      <w:r w:rsidRPr="00F15DB3">
        <w:t xml:space="preserve"> </w:t>
      </w:r>
      <w:r>
        <w:t>и</w:t>
      </w:r>
      <w:r w:rsidRPr="00F15DB3">
        <w:t>,</w:t>
      </w:r>
      <w:r>
        <w:t xml:space="preserve"> зажав клавишу </w:t>
      </w:r>
      <w:r w:rsidRPr="00F15DB3">
        <w:rPr>
          <w:lang w:val="en-US"/>
        </w:rPr>
        <w:t>Shift</w:t>
      </w:r>
      <w:r w:rsidRPr="00BD69B6">
        <w:t xml:space="preserve"> </w:t>
      </w:r>
      <w:r>
        <w:t>на клавиатуре</w:t>
      </w:r>
      <w:r w:rsidRPr="00F15DB3">
        <w:t xml:space="preserve">, </w:t>
      </w:r>
      <w:r>
        <w:t>щелкнуть на последнем параметре (в примере – «</w:t>
      </w:r>
      <w:r w:rsidRPr="00F15DB3">
        <w:rPr>
          <w:lang w:val="en-US"/>
        </w:rPr>
        <w:t>LC</w:t>
      </w:r>
      <w:r w:rsidRPr="00F15DB3">
        <w:t>84_</w:t>
      </w:r>
      <w:r w:rsidRPr="00F15DB3">
        <w:rPr>
          <w:lang w:val="en-US"/>
        </w:rPr>
        <w:t>av</w:t>
      </w:r>
      <w:r>
        <w:t>»).</w:t>
      </w:r>
    </w:p>
    <w:p w14:paraId="76D372FF" w14:textId="77777777" w:rsidR="00F15DB3" w:rsidRDefault="00F15DB3" w:rsidP="00F15DB3">
      <w:pPr>
        <w:pStyle w:val="a9"/>
        <w:numPr>
          <w:ilvl w:val="0"/>
          <w:numId w:val="13"/>
        </w:numPr>
      </w:pPr>
      <w:r>
        <w:t>нажмите на выделенные параметры ЛКМ, и, не отпуская ее, перетащите курсор на полотно трендов, отпустите ЛКМ.</w:t>
      </w:r>
    </w:p>
    <w:p w14:paraId="28EF91C8" w14:textId="77777777" w:rsidR="001111D0" w:rsidRDefault="001111D0" w:rsidP="001111D0">
      <w:pPr>
        <w:pStyle w:val="afc"/>
      </w:pPr>
      <w:r>
        <w:t>Примечание: ц</w:t>
      </w:r>
      <w:r w:rsidR="00532BD8">
        <w:t>вет графиков выбирается случайным образом и может отличаться от представленного ниже.</w:t>
      </w:r>
      <w:r w:rsidRPr="001111D0">
        <w:t xml:space="preserve"> </w:t>
      </w:r>
    </w:p>
    <w:p w14:paraId="09B863ED" w14:textId="77777777" w:rsidR="00532BD8" w:rsidRDefault="001111D0" w:rsidP="001111D0">
      <w:pPr>
        <w:pStyle w:val="af4"/>
      </w:pPr>
      <w:r>
        <w:drawing>
          <wp:inline distT="0" distB="0" distL="0" distR="0" wp14:anchorId="1AB4658E" wp14:editId="15A8B92D">
            <wp:extent cx="4942248" cy="2168812"/>
            <wp:effectExtent l="0" t="0" r="0" b="3175"/>
            <wp:docPr id="624" name="Рисунок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39" cy="21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E2C68" w14:textId="77777777" w:rsidR="00F15DB3" w:rsidRDefault="00243542" w:rsidP="00290169">
      <w:pPr>
        <w:pStyle w:val="a1"/>
      </w:pPr>
      <w:r>
        <w:t>Статистики</w:t>
      </w:r>
      <w:r w:rsidR="00F15DB3">
        <w:t xml:space="preserve"> временных интервалов</w:t>
      </w:r>
      <w:r>
        <w:t xml:space="preserve"> и корреляция параметров</w:t>
      </w:r>
      <w:r w:rsidR="00316C6E">
        <w:t xml:space="preserve"> </w:t>
      </w:r>
    </w:p>
    <w:p w14:paraId="435A32D3" w14:textId="77777777" w:rsidR="00626868" w:rsidRDefault="00626868" w:rsidP="00586A33">
      <w:r>
        <w:t xml:space="preserve">Для всех </w:t>
      </w:r>
      <w:r w:rsidR="00243542">
        <w:t>указанных</w:t>
      </w:r>
      <w:r>
        <w:t xml:space="preserve"> интервалов программа оценивает значения статистик и рассчитывает корреляцию между всеми параметрами.</w:t>
      </w:r>
      <w:r w:rsidR="00316C6E">
        <w:t xml:space="preserve"> </w:t>
      </w:r>
    </w:p>
    <w:p w14:paraId="765CA676" w14:textId="77777777" w:rsidR="00626868" w:rsidRDefault="00626868" w:rsidP="00586A33">
      <w:r>
        <w:lastRenderedPageBreak/>
        <w:t xml:space="preserve">Для просмотра </w:t>
      </w:r>
      <w:r w:rsidR="00043440">
        <w:t>статистик</w:t>
      </w:r>
      <w:r>
        <w:t xml:space="preserve"> отдельных интервалов </w:t>
      </w:r>
      <w:r w:rsidR="007513B8">
        <w:t>выберите</w:t>
      </w:r>
      <w:r>
        <w:t xml:space="preserve"> </w:t>
      </w:r>
      <w:r w:rsidR="007513B8">
        <w:t>п</w:t>
      </w:r>
      <w:r>
        <w:t>ункт «Статистики»</w:t>
      </w:r>
      <w:r w:rsidR="007513B8">
        <w:t xml:space="preserve"> в списке процедур.</w:t>
      </w:r>
      <w:r>
        <w:t xml:space="preserve"> В </w:t>
      </w:r>
      <w:r w:rsidR="00630670">
        <w:t>результате</w:t>
      </w:r>
      <w:r>
        <w:t xml:space="preserve"> будет выведено окно с закладками </w:t>
      </w:r>
      <w:r w:rsidR="00243542">
        <w:t xml:space="preserve">«Статистики» и </w:t>
      </w:r>
      <w:r>
        <w:t>«Корреляция».</w:t>
      </w:r>
      <w:r w:rsidR="00316C6E">
        <w:t xml:space="preserve"> </w:t>
      </w:r>
    </w:p>
    <w:p w14:paraId="5B6AFD98" w14:textId="77777777" w:rsidR="00243542" w:rsidRDefault="00630670" w:rsidP="00243542">
      <w:r>
        <w:t>На вкладке «Статистики» в</w:t>
      </w:r>
      <w:r w:rsidR="00243542">
        <w:t xml:space="preserve"> блоке «Текущий параметр» выберите любой параметр (в примере – </w:t>
      </w:r>
      <w:r w:rsidR="00287BEF">
        <w:t>«</w:t>
      </w:r>
      <w:r w:rsidR="00243542">
        <w:rPr>
          <w:lang w:val="en-US"/>
        </w:rPr>
        <w:t>F</w:t>
      </w:r>
      <w:r w:rsidR="00243542">
        <w:t>84</w:t>
      </w:r>
      <w:r w:rsidR="00287BEF">
        <w:t>»</w:t>
      </w:r>
      <w:r w:rsidR="00243542">
        <w:t xml:space="preserve">) и нажмите кнопку «Загрузить». В блоке «Статистики по интервалам» отобразятся рассчитанные статистики для выбранного параметра на всех </w:t>
      </w:r>
      <w:r>
        <w:t xml:space="preserve">«хороших» </w:t>
      </w:r>
      <w:r w:rsidR="00243542">
        <w:t>интервал</w:t>
      </w:r>
      <w:r w:rsidR="009C579C">
        <w:t>ах</w:t>
      </w:r>
      <w:r w:rsidR="00243542">
        <w:t>, определенных ранее.</w:t>
      </w:r>
      <w:r w:rsidR="00316C6E">
        <w:t xml:space="preserve"> </w:t>
      </w:r>
    </w:p>
    <w:p w14:paraId="328F8C75" w14:textId="77777777" w:rsidR="00630670" w:rsidRDefault="00630670" w:rsidP="00316C6E">
      <w:pPr>
        <w:pStyle w:val="afc"/>
      </w:pPr>
      <w:r>
        <w:t xml:space="preserve">Примечание: в таблице </w:t>
      </w:r>
      <w:r w:rsidR="00316C6E">
        <w:t>«С</w:t>
      </w:r>
      <w:r>
        <w:t>татистик</w:t>
      </w:r>
      <w:r w:rsidR="00316C6E">
        <w:t>и</w:t>
      </w:r>
      <w:r>
        <w:t xml:space="preserve"> по </w:t>
      </w:r>
      <w:r w:rsidR="00316C6E">
        <w:t xml:space="preserve">интервалам» указаны две части полного интервала «Интервал 1», разделенного «плохим» интервалом «Интервал 2». </w:t>
      </w:r>
    </w:p>
    <w:p w14:paraId="480C2EFC" w14:textId="77777777" w:rsidR="00316C6E" w:rsidRPr="00630670" w:rsidRDefault="009C579C" w:rsidP="009C579C">
      <w:pPr>
        <w:pStyle w:val="af4"/>
      </w:pPr>
      <w:r w:rsidRPr="009C579C">
        <w:drawing>
          <wp:inline distT="0" distB="0" distL="0" distR="0" wp14:anchorId="281F374F" wp14:editId="5099907D">
            <wp:extent cx="2605776" cy="1363022"/>
            <wp:effectExtent l="0" t="0" r="4445" b="8890"/>
            <wp:docPr id="628" name="Рисунок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51" cy="1376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34228" w14:textId="77777777" w:rsidR="00243542" w:rsidRDefault="009C579C" w:rsidP="00586A33">
      <w:r>
        <w:t>Теперь в</w:t>
      </w:r>
      <w:r w:rsidR="007513B8">
        <w:t>ыберите вкладку «Корреляция».</w:t>
      </w:r>
    </w:p>
    <w:p w14:paraId="5EBDAC61" w14:textId="77777777" w:rsidR="00821403" w:rsidRDefault="007513B8" w:rsidP="007513B8">
      <w:pPr>
        <w:ind w:firstLine="708"/>
      </w:pPr>
      <w:r>
        <w:t>З</w:t>
      </w:r>
      <w:r w:rsidR="007236EC">
        <w:t xml:space="preserve">аполните </w:t>
      </w:r>
      <w:r>
        <w:t>поля</w:t>
      </w:r>
      <w:r w:rsidR="007236EC">
        <w:t xml:space="preserve"> «Первый параметр» и «Второй параметр»</w:t>
      </w:r>
      <w:r>
        <w:t>,</w:t>
      </w:r>
      <w:r w:rsidR="007236EC">
        <w:t xml:space="preserve"> перет</w:t>
      </w:r>
      <w:r>
        <w:t>ащив</w:t>
      </w:r>
      <w:r w:rsidR="007236EC">
        <w:t xml:space="preserve"> параметр</w:t>
      </w:r>
      <w:r>
        <w:t>ы</w:t>
      </w:r>
      <w:r w:rsidR="007236EC">
        <w:t xml:space="preserve"> из </w:t>
      </w:r>
      <w:r>
        <w:t xml:space="preserve">рабочей области </w:t>
      </w:r>
      <w:r w:rsidR="007236EC">
        <w:t>как было показано ранее</w:t>
      </w:r>
      <w:r>
        <w:t xml:space="preserve"> или двойным щелчком ЛКМ на соответствующ</w:t>
      </w:r>
      <w:r w:rsidR="009C579C">
        <w:t>их</w:t>
      </w:r>
      <w:r>
        <w:t xml:space="preserve"> параметр</w:t>
      </w:r>
      <w:r w:rsidR="009C579C">
        <w:t>ах</w:t>
      </w:r>
      <w:r>
        <w:t xml:space="preserve"> в рабочей области</w:t>
      </w:r>
      <w:r w:rsidR="00821403">
        <w:t xml:space="preserve"> (в примере использованы параметры «</w:t>
      </w:r>
      <w:r w:rsidR="00821403">
        <w:rPr>
          <w:lang w:val="en-US"/>
        </w:rPr>
        <w:t>Acetylene</w:t>
      </w:r>
      <w:r w:rsidR="00821403">
        <w:t>» и «</w:t>
      </w:r>
      <w:r w:rsidR="00821403">
        <w:rPr>
          <w:lang w:val="en-US"/>
        </w:rPr>
        <w:t>LC</w:t>
      </w:r>
      <w:r w:rsidR="00821403" w:rsidRPr="00821403">
        <w:t>84</w:t>
      </w:r>
      <w:r w:rsidR="00821403">
        <w:t>»)</w:t>
      </w:r>
      <w:r w:rsidR="007236EC">
        <w:t>.</w:t>
      </w:r>
    </w:p>
    <w:p w14:paraId="2D8AF9C1" w14:textId="77777777" w:rsidR="00316C6E" w:rsidRDefault="007236EC" w:rsidP="008F35C4">
      <w:r>
        <w:t xml:space="preserve">В поле «Интервал» из выпадающего списка выберите </w:t>
      </w:r>
      <w:r w:rsidR="00316C6E">
        <w:t>«</w:t>
      </w:r>
      <w:r>
        <w:t>Интервал</w:t>
      </w:r>
      <w:r w:rsidR="00316C6E">
        <w:t xml:space="preserve"> </w:t>
      </w:r>
      <w:r>
        <w:t>1</w:t>
      </w:r>
      <w:r w:rsidR="00316C6E">
        <w:t>»</w:t>
      </w:r>
      <w:r>
        <w:t xml:space="preserve">. </w:t>
      </w:r>
    </w:p>
    <w:p w14:paraId="479C25E6" w14:textId="77777777" w:rsidR="008F35C4" w:rsidRDefault="007236EC" w:rsidP="008F35C4">
      <w:r w:rsidRPr="001E72B2">
        <w:t xml:space="preserve">Нажмите кнопку «Загрузить». В окне </w:t>
      </w:r>
      <w:r w:rsidR="009C579C">
        <w:t xml:space="preserve">процедуры </w:t>
      </w:r>
      <w:r w:rsidRPr="001E72B2">
        <w:t>бу</w:t>
      </w:r>
      <w:r>
        <w:t>дут выведены рассчитанные коэффициенты корреляции для указанных параметров на выбранном интервале.</w:t>
      </w:r>
    </w:p>
    <w:p w14:paraId="4C66B8A7" w14:textId="77777777" w:rsidR="00821403" w:rsidRDefault="00316C6E" w:rsidP="00316C6E">
      <w:pPr>
        <w:pStyle w:val="af4"/>
      </w:pPr>
      <w:r>
        <w:drawing>
          <wp:inline distT="0" distB="0" distL="0" distR="0" wp14:anchorId="18DD78DE" wp14:editId="03728EEE">
            <wp:extent cx="4549561" cy="1997369"/>
            <wp:effectExtent l="0" t="0" r="3810" b="3175"/>
            <wp:docPr id="627" name="Рисунок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54" cy="2070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6BF2E" w14:textId="77777777" w:rsidR="00951345" w:rsidRDefault="00951345" w:rsidP="00290169">
      <w:pPr>
        <w:pStyle w:val="a"/>
      </w:pPr>
      <w:bookmarkStart w:id="13" w:name="_Toc205825817"/>
      <w:r>
        <w:lastRenderedPageBreak/>
        <w:t>Работа с процедурой «Идентификация»</w:t>
      </w:r>
      <w:bookmarkEnd w:id="13"/>
    </w:p>
    <w:p w14:paraId="32A0F964" w14:textId="77777777" w:rsidR="00281FB0" w:rsidRPr="00281FB0" w:rsidRDefault="00281FB0" w:rsidP="00281FB0">
      <w:r>
        <w:t>Работа с процедурой идентификации представлена двумя опциями – идентификация моделей статики в пункте «Модели статики» и идентификация моделей динамики в пункте «Модели динамики».</w:t>
      </w:r>
    </w:p>
    <w:p w14:paraId="648C3536" w14:textId="77777777" w:rsidR="008F35C4" w:rsidRPr="00681425" w:rsidRDefault="00281FB0" w:rsidP="00681425">
      <w:pPr>
        <w:pStyle w:val="a0"/>
      </w:pPr>
      <w:bookmarkStart w:id="14" w:name="_Toc205825818"/>
      <w:r w:rsidRPr="00681425">
        <w:t>Идентификация моделей статики</w:t>
      </w:r>
      <w:bookmarkEnd w:id="14"/>
    </w:p>
    <w:p w14:paraId="71E2482F" w14:textId="77777777" w:rsidR="00281FB0" w:rsidRDefault="004C5447" w:rsidP="008F35C4">
      <w:r>
        <w:t>Идентификация м</w:t>
      </w:r>
      <w:r w:rsidR="00281FB0">
        <w:t>одел</w:t>
      </w:r>
      <w:r>
        <w:t>ей</w:t>
      </w:r>
      <w:r w:rsidR="00281FB0">
        <w:t xml:space="preserve"> статики </w:t>
      </w:r>
      <w:r>
        <w:t xml:space="preserve">в </w:t>
      </w:r>
      <w:r w:rsidR="0005029F">
        <w:t xml:space="preserve">программе </w:t>
      </w:r>
      <w:proofErr w:type="spellStart"/>
      <w:r w:rsidR="0005029F">
        <w:rPr>
          <w:lang w:val="en-US"/>
        </w:rPr>
        <w:t>Flex</w:t>
      </w:r>
      <w:r>
        <w:rPr>
          <w:lang w:val="en-US"/>
        </w:rPr>
        <w:t>PCP</w:t>
      </w:r>
      <w:proofErr w:type="spellEnd"/>
      <w:r w:rsidRPr="004C5447">
        <w:t xml:space="preserve"> </w:t>
      </w:r>
      <w:r>
        <w:rPr>
          <w:lang w:val="en-US"/>
        </w:rPr>
        <w:t>A</w:t>
      </w:r>
      <w:r w:rsidR="00793ADF">
        <w:rPr>
          <w:lang w:val="en-US"/>
        </w:rPr>
        <w:t>L</w:t>
      </w:r>
      <w:r w:rsidRPr="004C5447">
        <w:t xml:space="preserve"> </w:t>
      </w:r>
      <w:r w:rsidR="00281FB0">
        <w:t>представлен</w:t>
      </w:r>
      <w:r>
        <w:t>а</w:t>
      </w:r>
      <w:r w:rsidR="00281FB0">
        <w:t xml:space="preserve"> двумя видами расчетов</w:t>
      </w:r>
      <w:r w:rsidR="00681425">
        <w:t xml:space="preserve">: </w:t>
      </w:r>
      <w:r w:rsidR="00281FB0">
        <w:t xml:space="preserve">регрессия и </w:t>
      </w:r>
      <w:r w:rsidR="00793ADF">
        <w:t>факторный анализ</w:t>
      </w:r>
      <w:r w:rsidR="00281FB0">
        <w:t>.</w:t>
      </w:r>
      <w:r>
        <w:t xml:space="preserve"> </w:t>
      </w:r>
    </w:p>
    <w:p w14:paraId="10F81EAD" w14:textId="77777777" w:rsidR="004C5447" w:rsidRDefault="00181699" w:rsidP="00681425">
      <w:pPr>
        <w:pStyle w:val="a1"/>
      </w:pPr>
      <w:r>
        <w:t>Регрессия</w:t>
      </w:r>
    </w:p>
    <w:p w14:paraId="19BD8008" w14:textId="77777777" w:rsidR="00181699" w:rsidRDefault="00793ADF" w:rsidP="00181699">
      <w:r>
        <w:t>Выберите</w:t>
      </w:r>
      <w:r w:rsidR="00181699" w:rsidRPr="00FA5D45">
        <w:t xml:space="preserve"> </w:t>
      </w:r>
      <w:r>
        <w:t>пункт</w:t>
      </w:r>
      <w:r w:rsidR="00181699" w:rsidRPr="00281FB0">
        <w:t xml:space="preserve"> «</w:t>
      </w:r>
      <w:r w:rsidR="00181699">
        <w:t>Регрессия»</w:t>
      </w:r>
      <w:r w:rsidR="00181699" w:rsidRPr="00281FB0">
        <w:t xml:space="preserve"> </w:t>
      </w:r>
      <w:r>
        <w:t xml:space="preserve">в списке </w:t>
      </w:r>
      <w:r w:rsidR="00181699" w:rsidRPr="00281FB0">
        <w:t>процедур</w:t>
      </w:r>
      <w:r>
        <w:t>. В</w:t>
      </w:r>
      <w:r w:rsidR="00181699" w:rsidRPr="00281FB0">
        <w:t xml:space="preserve"> </w:t>
      </w:r>
      <w:r w:rsidR="005312D8">
        <w:t>окне текущей процедуры</w:t>
      </w:r>
      <w:r w:rsidR="00181699" w:rsidRPr="00281FB0">
        <w:t xml:space="preserve"> отобраз</w:t>
      </w:r>
      <w:r>
        <w:t>я</w:t>
      </w:r>
      <w:r w:rsidR="00181699" w:rsidRPr="00281FB0">
        <w:t xml:space="preserve">тся </w:t>
      </w:r>
      <w:r w:rsidR="00181699">
        <w:t>дв</w:t>
      </w:r>
      <w:r>
        <w:t>е</w:t>
      </w:r>
      <w:r w:rsidR="00181699">
        <w:t xml:space="preserve"> вкладк</w:t>
      </w:r>
      <w:r>
        <w:t>и:</w:t>
      </w:r>
      <w:r w:rsidR="00181699">
        <w:t xml:space="preserve"> «Статистики»</w:t>
      </w:r>
      <w:r>
        <w:t xml:space="preserve"> и «Модель»</w:t>
      </w:r>
      <w:r w:rsidR="00181699" w:rsidRPr="00281FB0">
        <w:t>.</w:t>
      </w:r>
    </w:p>
    <w:p w14:paraId="15E57AB1" w14:textId="77777777" w:rsidR="001E1CC3" w:rsidRDefault="00793ADF" w:rsidP="00FA5D45">
      <w:r>
        <w:t>П</w:t>
      </w:r>
      <w:r w:rsidR="001E1CC3">
        <w:t>еретащите параметр «</w:t>
      </w:r>
      <w:r w:rsidR="001E1CC3">
        <w:rPr>
          <w:lang w:val="en-US"/>
        </w:rPr>
        <w:t>Acetylene</w:t>
      </w:r>
      <w:r w:rsidR="001E1CC3">
        <w:t>» из</w:t>
      </w:r>
      <w:r>
        <w:t xml:space="preserve"> </w:t>
      </w:r>
      <w:r w:rsidR="001E1CC3">
        <w:t xml:space="preserve">списка параметров в </w:t>
      </w:r>
      <w:r>
        <w:t>рабочей</w:t>
      </w:r>
      <w:r w:rsidR="001E1CC3">
        <w:t xml:space="preserve"> области </w:t>
      </w:r>
      <w:r>
        <w:t>в блок «Выходной параметр»</w:t>
      </w:r>
      <w:r w:rsidR="001E1CC3">
        <w:t xml:space="preserve"> (</w:t>
      </w:r>
      <w:r>
        <w:t>п</w:t>
      </w:r>
      <w:r w:rsidR="001E1CC3">
        <w:t>роцедура перетаскивания была описана выше).</w:t>
      </w:r>
    </w:p>
    <w:p w14:paraId="1FA08C3A" w14:textId="77777777" w:rsidR="00181699" w:rsidRPr="001E1CC3" w:rsidRDefault="00793ADF" w:rsidP="00FA5D45">
      <w:r>
        <w:t>П</w:t>
      </w:r>
      <w:r w:rsidR="001E1CC3">
        <w:t>еретащите все остальные параметры из списка</w:t>
      </w:r>
      <w:r w:rsidR="00DC57F6">
        <w:t xml:space="preserve"> кроме «</w:t>
      </w:r>
      <w:r w:rsidR="00DC57F6">
        <w:rPr>
          <w:lang w:val="en-US"/>
        </w:rPr>
        <w:t>LC</w:t>
      </w:r>
      <w:r w:rsidR="00DC57F6" w:rsidRPr="00DC57F6">
        <w:t>84_</w:t>
      </w:r>
      <w:r w:rsidR="00DC57F6">
        <w:rPr>
          <w:lang w:val="en-US"/>
        </w:rPr>
        <w:t>av</w:t>
      </w:r>
      <w:r w:rsidR="00DC57F6">
        <w:t>»</w:t>
      </w:r>
      <w:r>
        <w:t xml:space="preserve"> в блок «Входные параметры»</w:t>
      </w:r>
      <w:r w:rsidR="001E1CC3">
        <w:t>.</w:t>
      </w:r>
    </w:p>
    <w:p w14:paraId="6D306230" w14:textId="77777777" w:rsidR="00181699" w:rsidRDefault="001E1CC3" w:rsidP="00FA5D45">
      <w:r>
        <w:t xml:space="preserve">В </w:t>
      </w:r>
      <w:r w:rsidR="00793ADF">
        <w:t>блоке</w:t>
      </w:r>
      <w:r>
        <w:t xml:space="preserve"> «Обучающие интервалы» оставьте галочку только в </w:t>
      </w:r>
      <w:proofErr w:type="spellStart"/>
      <w:r>
        <w:t>чекбоксе</w:t>
      </w:r>
      <w:proofErr w:type="spellEnd"/>
      <w:r>
        <w:t xml:space="preserve"> «Интервал 1».</w:t>
      </w:r>
    </w:p>
    <w:p w14:paraId="7433B276" w14:textId="77777777" w:rsidR="00181699" w:rsidRDefault="001E1CC3" w:rsidP="00FA5D45">
      <w:r>
        <w:t>В результате рабочая область будет выглядеть следующим образом.</w:t>
      </w:r>
    </w:p>
    <w:p w14:paraId="7E524FC6" w14:textId="77777777" w:rsidR="00FA5D45" w:rsidRDefault="00D47D41" w:rsidP="00D47D41">
      <w:pPr>
        <w:pStyle w:val="af4"/>
      </w:pPr>
      <w:r w:rsidRPr="00D47D41">
        <w:drawing>
          <wp:inline distT="0" distB="0" distL="0" distR="0" wp14:anchorId="26984ECC" wp14:editId="3C13B6B6">
            <wp:extent cx="5988600" cy="2520000"/>
            <wp:effectExtent l="0" t="0" r="0" b="0"/>
            <wp:docPr id="631" name="Рисунок 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B6953" w14:textId="77777777" w:rsidR="00DC57F6" w:rsidRDefault="00DC57F6" w:rsidP="00FA5D45">
      <w:r>
        <w:t>Нажмите на кнопку «Расчет». В окне «Модель» будет выведен расчет модели регрессии при заданных исходных данных.</w:t>
      </w:r>
    </w:p>
    <w:p w14:paraId="34945B83" w14:textId="77777777" w:rsidR="00422FDB" w:rsidRDefault="00422FDB" w:rsidP="00422FDB">
      <w:pPr>
        <w:pStyle w:val="af4"/>
      </w:pPr>
      <w:r>
        <w:lastRenderedPageBreak/>
        <w:drawing>
          <wp:inline distT="0" distB="0" distL="0" distR="0" wp14:anchorId="49D9A2F4" wp14:editId="3D4D57F6">
            <wp:extent cx="5978284" cy="2520000"/>
            <wp:effectExtent l="0" t="0" r="3810" b="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28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77992" w14:textId="77777777" w:rsidR="00AC3C16" w:rsidRDefault="00AC3C16" w:rsidP="00284E07">
      <w:r>
        <w:t>Нажмите на иконку с изображением дискеты рядом с кнопкой «Расчет» и в открывшемся окне сохранения модели введите имя полученной модели «</w:t>
      </w:r>
      <w:proofErr w:type="spellStart"/>
      <w:r w:rsidRPr="00AC3C16">
        <w:t>Test_Acetylene_St</w:t>
      </w:r>
      <w:proofErr w:type="spellEnd"/>
      <w:r>
        <w:t xml:space="preserve">», нажмите кнопку «Сохранить». </w:t>
      </w:r>
    </w:p>
    <w:p w14:paraId="7A4FACBA" w14:textId="77777777" w:rsidR="009C579C" w:rsidRDefault="00162C23" w:rsidP="00422FDB">
      <w:pPr>
        <w:pStyle w:val="af4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73339D90" wp14:editId="1E308E4F">
                <wp:simplePos x="0" y="0"/>
                <wp:positionH relativeFrom="column">
                  <wp:posOffset>2908444</wp:posOffset>
                </wp:positionH>
                <wp:positionV relativeFrom="paragraph">
                  <wp:posOffset>529543</wp:posOffset>
                </wp:positionV>
                <wp:extent cx="2282139" cy="1026597"/>
                <wp:effectExtent l="0" t="38100" r="61595" b="21590"/>
                <wp:wrapNone/>
                <wp:docPr id="252" name="Прямая со стрелкой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82139" cy="1026597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F079F" id="Прямая со стрелкой 252" o:spid="_x0000_s1026" type="#_x0000_t32" style="position:absolute;margin-left:229pt;margin-top:41.7pt;width:179.7pt;height:80.85pt;flip:y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="00422FDB">
        <w:rPr>
          <w:lang w:eastAsia="ru-RU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3393EF5C" wp14:editId="4D52640E">
                <wp:simplePos x="0" y="0"/>
                <wp:positionH relativeFrom="column">
                  <wp:posOffset>2947712</wp:posOffset>
                </wp:positionH>
                <wp:positionV relativeFrom="paragraph">
                  <wp:posOffset>1556139</wp:posOffset>
                </wp:positionV>
                <wp:extent cx="1201946" cy="833961"/>
                <wp:effectExtent l="38100" t="38100" r="17780" b="23495"/>
                <wp:wrapNone/>
                <wp:docPr id="203" name="Прямая со стрелкой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01946" cy="833961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E5C35" id="Прямая со стрелкой 203" o:spid="_x0000_s1026" type="#_x0000_t32" style="position:absolute;margin-left:232.1pt;margin-top:122.55pt;width:94.65pt;height:65.65pt;flip:x y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="00422FDB" w:rsidRPr="00422FDB">
        <w:drawing>
          <wp:inline distT="0" distB="0" distL="0" distR="0" wp14:anchorId="1519301E" wp14:editId="0257A30D">
            <wp:extent cx="5977719" cy="2520000"/>
            <wp:effectExtent l="0" t="0" r="4445" b="0"/>
            <wp:docPr id="633" name="Рисунок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719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261D7" w14:textId="77777777" w:rsidR="00095571" w:rsidRDefault="00095571" w:rsidP="00284E07">
      <w:r>
        <w:t>В рабочей области перейдите на вкладку «Модели статики». Теперь на этой вкладке отображается сохраненная модель.</w:t>
      </w:r>
    </w:p>
    <w:p w14:paraId="39906220" w14:textId="77777777" w:rsidR="00591585" w:rsidRDefault="00793ADF" w:rsidP="00793ADF">
      <w:r>
        <w:t xml:space="preserve">Для удаления параметра </w:t>
      </w:r>
      <w:proofErr w:type="gramStart"/>
      <w:r>
        <w:t>из блок</w:t>
      </w:r>
      <w:proofErr w:type="gramEnd"/>
      <w:r>
        <w:t xml:space="preserve"> «Входные параметры» </w:t>
      </w:r>
      <w:r w:rsidR="00AA29FB">
        <w:t xml:space="preserve">наведите курсор на </w:t>
      </w:r>
      <w:r>
        <w:t>него</w:t>
      </w:r>
      <w:r w:rsidR="00AA29FB">
        <w:t xml:space="preserve"> и двойным </w:t>
      </w:r>
      <w:r>
        <w:t>щелчком</w:t>
      </w:r>
      <w:r w:rsidR="00AA29FB">
        <w:t xml:space="preserve"> ЛКМ удалите его из списка.</w:t>
      </w:r>
      <w:r>
        <w:t xml:space="preserve"> Удалите описанным способом все параметры кроме </w:t>
      </w:r>
      <w:r>
        <w:rPr>
          <w:lang w:val="en-US"/>
        </w:rPr>
        <w:t>PD</w:t>
      </w:r>
      <w:r w:rsidRPr="00B438A1">
        <w:t>_</w:t>
      </w:r>
      <w:r>
        <w:rPr>
          <w:lang w:val="en-US"/>
        </w:rPr>
        <w:t>KT</w:t>
      </w:r>
      <w:r>
        <w:t xml:space="preserve">. </w:t>
      </w:r>
    </w:p>
    <w:p w14:paraId="73114A7A" w14:textId="77777777" w:rsidR="00B438A1" w:rsidRDefault="00793ADF" w:rsidP="00B438A1">
      <w:r>
        <w:t>Щелкните на кнопку «Расчет».</w:t>
      </w:r>
      <w:r w:rsidR="00591585">
        <w:t xml:space="preserve"> </w:t>
      </w:r>
      <w:r w:rsidR="00B438A1">
        <w:t xml:space="preserve">Теперь в окне «Модель» будет выведен расчет модели регрессии для выходного параметра </w:t>
      </w:r>
      <w:r w:rsidR="00B438A1">
        <w:rPr>
          <w:lang w:val="en-US"/>
        </w:rPr>
        <w:t>Acetylene</w:t>
      </w:r>
      <w:r w:rsidR="00B438A1" w:rsidRPr="00B438A1">
        <w:t xml:space="preserve"> </w:t>
      </w:r>
      <w:r w:rsidR="00B438A1">
        <w:t xml:space="preserve">при входном параметре </w:t>
      </w:r>
      <w:r w:rsidR="00B438A1">
        <w:rPr>
          <w:lang w:val="en-US"/>
        </w:rPr>
        <w:t>PD</w:t>
      </w:r>
      <w:r w:rsidR="00B438A1" w:rsidRPr="00B438A1">
        <w:t>_</w:t>
      </w:r>
      <w:r w:rsidR="00B438A1">
        <w:rPr>
          <w:lang w:val="en-US"/>
        </w:rPr>
        <w:t>KT</w:t>
      </w:r>
      <w:r w:rsidR="00B438A1">
        <w:t>.</w:t>
      </w:r>
    </w:p>
    <w:p w14:paraId="796316E3" w14:textId="77777777" w:rsidR="00095571" w:rsidRDefault="00422FDB" w:rsidP="00422FDB">
      <w:pPr>
        <w:pStyle w:val="af4"/>
      </w:pPr>
      <w:r>
        <w:lastRenderedPageBreak/>
        <w:drawing>
          <wp:inline distT="0" distB="0" distL="0" distR="0" wp14:anchorId="1CA8DE8A" wp14:editId="156E0A62">
            <wp:extent cx="5978284" cy="2520000"/>
            <wp:effectExtent l="0" t="0" r="3810" b="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28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20A4F" w14:textId="77777777" w:rsidR="00B438A1" w:rsidRDefault="00B438A1" w:rsidP="00B438A1">
      <w:r>
        <w:t>Вновь нажмите на иконку с изображением дискеты рядом с кнопкой «Расчет» и в открывшемся окне сохранения модели введите имя модели «</w:t>
      </w:r>
      <w:proofErr w:type="spellStart"/>
      <w:r w:rsidRPr="00AC3C16">
        <w:t>Test_Acetylene</w:t>
      </w:r>
      <w:proofErr w:type="spellEnd"/>
      <w:r w:rsidRPr="00AC3C16">
        <w:t>_</w:t>
      </w:r>
      <w:r>
        <w:rPr>
          <w:lang w:val="en-US"/>
        </w:rPr>
        <w:t>PDKT</w:t>
      </w:r>
      <w:r>
        <w:t xml:space="preserve">», нажмите кнопку «Сохранить». </w:t>
      </w:r>
    </w:p>
    <w:p w14:paraId="57025EAD" w14:textId="77777777" w:rsidR="00C304F0" w:rsidRDefault="00C304F0" w:rsidP="00C304F0">
      <w:r>
        <w:t>В рабочей области на вкладке «Модели статики»</w:t>
      </w:r>
      <w:r w:rsidRPr="00C304F0">
        <w:t xml:space="preserve"> </w:t>
      </w:r>
      <w:r>
        <w:t>теперь добавилась вторая модель «</w:t>
      </w:r>
      <w:proofErr w:type="spellStart"/>
      <w:r w:rsidRPr="00AC3C16">
        <w:t>Test_Acetylene</w:t>
      </w:r>
      <w:proofErr w:type="spellEnd"/>
      <w:r w:rsidRPr="00AC3C16">
        <w:t>_</w:t>
      </w:r>
      <w:r>
        <w:rPr>
          <w:lang w:val="en-US"/>
        </w:rPr>
        <w:t>PDKT</w:t>
      </w:r>
      <w:r>
        <w:t>».</w:t>
      </w:r>
    </w:p>
    <w:p w14:paraId="10F6F4DB" w14:textId="77777777" w:rsidR="00B438A1" w:rsidRDefault="00162C23" w:rsidP="00C304F0">
      <w:pPr>
        <w:ind w:firstLine="142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4DCA6C45" wp14:editId="69A86F13">
                <wp:simplePos x="0" y="0"/>
                <wp:positionH relativeFrom="column">
                  <wp:posOffset>2998201</wp:posOffset>
                </wp:positionH>
                <wp:positionV relativeFrom="paragraph">
                  <wp:posOffset>519866</wp:posOffset>
                </wp:positionV>
                <wp:extent cx="2259334" cy="914400"/>
                <wp:effectExtent l="0" t="38100" r="45720" b="19050"/>
                <wp:wrapNone/>
                <wp:docPr id="642" name="Прямая со стрелкой 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59334" cy="914400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45BBFB" id="Прямая со стрелкой 642" o:spid="_x0000_s1026" type="#_x0000_t32" style="position:absolute;margin-left:236.1pt;margin-top:40.95pt;width:177.9pt;height:1in;flip:y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1AC78F89" wp14:editId="74DA4672">
                <wp:simplePos x="0" y="0"/>
                <wp:positionH relativeFrom="column">
                  <wp:posOffset>2995642</wp:posOffset>
                </wp:positionH>
                <wp:positionV relativeFrom="paragraph">
                  <wp:posOffset>1505032</wp:posOffset>
                </wp:positionV>
                <wp:extent cx="1201946" cy="833961"/>
                <wp:effectExtent l="38100" t="38100" r="17780" b="23495"/>
                <wp:wrapNone/>
                <wp:docPr id="253" name="Прямая со стрелкой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01946" cy="833961"/>
                        </a:xfrm>
                        <a:prstGeom prst="straightConnector1">
                          <a:avLst/>
                        </a:prstGeom>
                        <a:ln w="6350"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B1C12" id="Прямая со стрелкой 253" o:spid="_x0000_s1026" type="#_x0000_t32" style="position:absolute;margin-left:235.9pt;margin-top:118.5pt;width:94.65pt;height:65.65pt;flip:x y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4CD6EC9" wp14:editId="081FFA1A">
            <wp:extent cx="5935345" cy="2501900"/>
            <wp:effectExtent l="0" t="0" r="8255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C3F83" w14:textId="77777777" w:rsidR="00B438A1" w:rsidRDefault="00C304F0" w:rsidP="00284E07">
      <w:r>
        <w:t>Наведите курсор на модель «</w:t>
      </w:r>
      <w:proofErr w:type="spellStart"/>
      <w:r w:rsidRPr="00AC3C16">
        <w:t>Test_Acetylene</w:t>
      </w:r>
      <w:proofErr w:type="spellEnd"/>
      <w:r w:rsidRPr="00AC3C16">
        <w:t>_</w:t>
      </w:r>
      <w:r>
        <w:rPr>
          <w:lang w:val="en-US"/>
        </w:rPr>
        <w:t>PDKT</w:t>
      </w:r>
      <w:r>
        <w:t>» и двойным нажатием ЛКМ откройте окно</w:t>
      </w:r>
      <w:r w:rsidR="00C05E1F">
        <w:t xml:space="preserve"> «Просмотр модели» в котором выводятся основные характеристики указанной модели.</w:t>
      </w:r>
    </w:p>
    <w:p w14:paraId="6FBD6924" w14:textId="77777777" w:rsidR="00B438A1" w:rsidRDefault="00C05E1F" w:rsidP="00162C23">
      <w:pPr>
        <w:pStyle w:val="af4"/>
      </w:pPr>
      <w:r w:rsidRPr="00B438A1">
        <w:rPr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E69B228" wp14:editId="37E4B58C">
                <wp:simplePos x="0" y="0"/>
                <wp:positionH relativeFrom="column">
                  <wp:posOffset>3721867</wp:posOffset>
                </wp:positionH>
                <wp:positionV relativeFrom="paragraph">
                  <wp:posOffset>529247</wp:posOffset>
                </wp:positionV>
                <wp:extent cx="1491884" cy="286101"/>
                <wp:effectExtent l="38100" t="0" r="13335" b="76200"/>
                <wp:wrapNone/>
                <wp:docPr id="245" name="Прямая со стрелкой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1884" cy="28610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3AE60" id="Прямая со стрелкой 245" o:spid="_x0000_s1026" type="#_x0000_t32" style="position:absolute;margin-left:293.05pt;margin-top:41.65pt;width:117.45pt;height:22.55pt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" strokecolor="#c00000" strokeweight=".5pt">
                <v:stroke endarrow="classic" endarrowlength="long" joinstyle="miter"/>
              </v:shape>
            </w:pict>
          </mc:Fallback>
        </mc:AlternateContent>
      </w:r>
      <w:r w:rsidR="00162C23">
        <w:drawing>
          <wp:inline distT="0" distB="0" distL="0" distR="0" wp14:anchorId="04F1CDBB" wp14:editId="4B6E30B0">
            <wp:extent cx="5978284" cy="2520000"/>
            <wp:effectExtent l="0" t="0" r="3810" b="0"/>
            <wp:docPr id="643" name="Рисунок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284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7814A" w14:textId="77777777" w:rsidR="00C05E1F" w:rsidRDefault="00C05E1F" w:rsidP="00C05E1F">
      <w:r>
        <w:t>Закройте всплывающее окно</w:t>
      </w:r>
      <w:r w:rsidR="00162C23">
        <w:t>,</w:t>
      </w:r>
      <w:r>
        <w:t xml:space="preserve"> нажа</w:t>
      </w:r>
      <w:r w:rsidR="00162C23">
        <w:t>в</w:t>
      </w:r>
      <w:r>
        <w:t xml:space="preserve"> на </w:t>
      </w:r>
      <w:r w:rsidR="00162C23">
        <w:t>кнопку</w:t>
      </w:r>
      <w:r>
        <w:t xml:space="preserve"> «×».</w:t>
      </w:r>
    </w:p>
    <w:p w14:paraId="13A7CD6D" w14:textId="77777777" w:rsidR="00284E07" w:rsidRDefault="00284E07" w:rsidP="00284E07">
      <w:r>
        <w:t>Перейдите на вкладку «Статистики».</w:t>
      </w:r>
    </w:p>
    <w:p w14:paraId="27808466" w14:textId="77777777" w:rsidR="00284E07" w:rsidRDefault="00284E07" w:rsidP="00284E07">
      <w:r>
        <w:t xml:space="preserve">В </w:t>
      </w:r>
      <w:r w:rsidR="00591585">
        <w:t>блоке</w:t>
      </w:r>
      <w:r>
        <w:t xml:space="preserve"> «Тестовые интервалы» выставьте галочку в </w:t>
      </w:r>
      <w:proofErr w:type="spellStart"/>
      <w:r>
        <w:t>чекбоксе</w:t>
      </w:r>
      <w:proofErr w:type="spellEnd"/>
      <w:r>
        <w:t xml:space="preserve"> «Интервал 1+» и нажмите кнопку «Расчет». В рабочей области будут выведен</w:t>
      </w:r>
      <w:r w:rsidR="0077360F">
        <w:t>ы наложенные графики исходных данных выходного параметра и значения, рассчитанного по полученной модели. Так же в нижней левой части будут выведены рассчитанные статистики полученного по модели расчетного значения параметра.</w:t>
      </w:r>
    </w:p>
    <w:p w14:paraId="08640092" w14:textId="77777777" w:rsidR="00E5665A" w:rsidRDefault="00162C23" w:rsidP="00162C23">
      <w:pPr>
        <w:pStyle w:val="afc"/>
      </w:pPr>
      <w:r>
        <w:t>Примечание:</w:t>
      </w:r>
      <w:r w:rsidR="00E5665A">
        <w:t xml:space="preserve"> </w:t>
      </w:r>
      <w:r>
        <w:t>ч</w:t>
      </w:r>
      <w:r w:rsidR="00E5665A">
        <w:t xml:space="preserve">исленные значения рассчитанных параметров могут отличаться, так как зависят от предыдущих действий пользователя </w:t>
      </w:r>
      <w:r w:rsidR="001B0C27">
        <w:t>(</w:t>
      </w:r>
      <w:r w:rsidR="00E5665A">
        <w:t>определени</w:t>
      </w:r>
      <w:r w:rsidR="001B0C27">
        <w:t>е временных интервалов и пр.).</w:t>
      </w:r>
      <w:r w:rsidR="00E5665A">
        <w:t xml:space="preserve"> </w:t>
      </w:r>
    </w:p>
    <w:p w14:paraId="7F768766" w14:textId="77777777" w:rsidR="00162C23" w:rsidRDefault="00162C23" w:rsidP="00162C23">
      <w:pPr>
        <w:pStyle w:val="af4"/>
      </w:pPr>
      <w:r>
        <w:drawing>
          <wp:inline distT="0" distB="0" distL="0" distR="0" wp14:anchorId="13660AFE" wp14:editId="4CC05BEF">
            <wp:extent cx="5746387" cy="2520000"/>
            <wp:effectExtent l="0" t="0" r="6985" b="0"/>
            <wp:docPr id="644" name="Рисунок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8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55443" w14:textId="77777777" w:rsidR="00284E07" w:rsidRDefault="001B0C27" w:rsidP="00162C23">
      <w:r w:rsidRPr="001F16D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7FE2F45" wp14:editId="0D682710">
                <wp:simplePos x="0" y="0"/>
                <wp:positionH relativeFrom="column">
                  <wp:posOffset>1305872</wp:posOffset>
                </wp:positionH>
                <wp:positionV relativeFrom="paragraph">
                  <wp:posOffset>2372929</wp:posOffset>
                </wp:positionV>
                <wp:extent cx="1447800" cy="1301750"/>
                <wp:effectExtent l="0" t="0" r="19050" b="12700"/>
                <wp:wrapNone/>
                <wp:docPr id="125" name="Скругленный прямоугольник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1301750"/>
                        </a:xfrm>
                        <a:prstGeom prst="roundRect">
                          <a:avLst/>
                        </a:prstGeom>
                        <a:noFill/>
                        <a:ln w="9525" cap="sq">
                          <a:solidFill>
                            <a:srgbClr val="C000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8E1FFB" id="Скругленный прямоугольник 125" o:spid="_x0000_s1026" style="position:absolute;margin-left:102.8pt;margin-top:186.85pt;width:114pt;height:10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" filled="f" strokecolor="#c00000">
                <v:stroke dashstyle="dash" joinstyle="miter" endcap="square"/>
              </v:roundrect>
            </w:pict>
          </mc:Fallback>
        </mc:AlternateContent>
      </w:r>
      <w:r w:rsidR="001F16DE">
        <w:t>Для сохранения полученных результатов в отдельный файл, нажмите кнопку «Отчет»</w:t>
      </w:r>
      <w:r w:rsidR="00162C23">
        <w:t>. В</w:t>
      </w:r>
      <w:r w:rsidR="001F16DE">
        <w:t xml:space="preserve"> открывшемся окне задайте имя сохраняемого файла «</w:t>
      </w:r>
      <w:r w:rsidR="001F16DE">
        <w:rPr>
          <w:lang w:val="en-US"/>
        </w:rPr>
        <w:t>Report</w:t>
      </w:r>
      <w:r w:rsidR="001F16DE" w:rsidRPr="001F16DE">
        <w:t>_</w:t>
      </w:r>
      <w:r w:rsidR="001F16DE">
        <w:rPr>
          <w:lang w:val="en-US"/>
        </w:rPr>
        <w:t>Stat</w:t>
      </w:r>
      <w:r w:rsidR="001F16DE">
        <w:t>»</w:t>
      </w:r>
      <w:r w:rsidR="001F16DE" w:rsidRPr="001F16DE">
        <w:t xml:space="preserve"> </w:t>
      </w:r>
      <w:r w:rsidR="001F16DE">
        <w:t xml:space="preserve">и </w:t>
      </w:r>
      <w:r w:rsidR="001F16DE">
        <w:lastRenderedPageBreak/>
        <w:t xml:space="preserve">нажмите кнопку «Сохранить». Теперь результаты идентификации сохранены в указанном файле и доступны </w:t>
      </w:r>
      <w:r w:rsidR="00833550">
        <w:t xml:space="preserve">для просмотра в любом браузере </w:t>
      </w:r>
      <w:r w:rsidR="001F16DE">
        <w:t xml:space="preserve">без использования программы </w:t>
      </w:r>
      <w:proofErr w:type="spellStart"/>
      <w:r w:rsidR="001F16DE">
        <w:rPr>
          <w:lang w:val="en-US"/>
        </w:rPr>
        <w:t>FlexPCP</w:t>
      </w:r>
      <w:proofErr w:type="spellEnd"/>
      <w:r w:rsidR="001F16DE" w:rsidRPr="001F16DE">
        <w:t xml:space="preserve"> </w:t>
      </w:r>
      <w:r w:rsidR="00F931D5">
        <w:rPr>
          <w:lang w:val="en-US"/>
        </w:rPr>
        <w:t>AL</w:t>
      </w:r>
      <w:r w:rsidR="001F16DE">
        <w:t>.</w:t>
      </w:r>
    </w:p>
    <w:p w14:paraId="75EE39B8" w14:textId="77777777" w:rsidR="00813417" w:rsidRDefault="00162C23" w:rsidP="00162C23">
      <w:pPr>
        <w:pStyle w:val="af4"/>
      </w:pPr>
      <w: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64637B0C" wp14:editId="57745798">
                <wp:simplePos x="0" y="0"/>
                <wp:positionH relativeFrom="column">
                  <wp:posOffset>2521367</wp:posOffset>
                </wp:positionH>
                <wp:positionV relativeFrom="paragraph">
                  <wp:posOffset>1025225</wp:posOffset>
                </wp:positionV>
                <wp:extent cx="1564749" cy="1059815"/>
                <wp:effectExtent l="0" t="0" r="73660" b="64135"/>
                <wp:wrapNone/>
                <wp:docPr id="646" name="Прямая со стрелкой 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4749" cy="10598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68916" id="Прямая со стрелкой 646" o:spid="_x0000_s1026" type="#_x0000_t32" style="position:absolute;margin-left:198.55pt;margin-top:80.75pt;width:123.2pt;height:83.45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4F782A" wp14:editId="35C1BC59">
                <wp:simplePos x="0" y="0"/>
                <wp:positionH relativeFrom="column">
                  <wp:posOffset>2493317</wp:posOffset>
                </wp:positionH>
                <wp:positionV relativeFrom="paragraph">
                  <wp:posOffset>514732</wp:posOffset>
                </wp:positionV>
                <wp:extent cx="2165389" cy="442595"/>
                <wp:effectExtent l="38100" t="0" r="25400" b="71755"/>
                <wp:wrapNone/>
                <wp:docPr id="481" name="Прямая со стрелкой 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65389" cy="4425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D46FB" id="Прямая со стрелкой 481" o:spid="_x0000_s1026" type="#_x0000_t32" style="position:absolute;margin-left:196.3pt;margin-top:40.55pt;width:170.5pt;height:34.8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3038177A" wp14:editId="72E97584">
            <wp:extent cx="5746387" cy="2520000"/>
            <wp:effectExtent l="0" t="0" r="6985" b="0"/>
            <wp:docPr id="645" name="Рисунок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8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94E91" w14:textId="77777777" w:rsidR="003217EC" w:rsidRDefault="00833550" w:rsidP="00681425">
      <w:pPr>
        <w:pStyle w:val="a1"/>
      </w:pPr>
      <w:r>
        <w:t>Факторный анализ</w:t>
      </w:r>
    </w:p>
    <w:p w14:paraId="7EB7E651" w14:textId="77777777" w:rsidR="004006F3" w:rsidRDefault="003217EC" w:rsidP="00284E07">
      <w:r>
        <w:t xml:space="preserve">Для идентификации модели статики методом </w:t>
      </w:r>
      <w:r w:rsidR="00833550">
        <w:t>факторного анализа</w:t>
      </w:r>
      <w:r>
        <w:t xml:space="preserve"> </w:t>
      </w:r>
      <w:r w:rsidR="00833550">
        <w:t>выберите</w:t>
      </w:r>
      <w:r>
        <w:t xml:space="preserve"> пункт «</w:t>
      </w:r>
      <w:r w:rsidR="00833550">
        <w:t>Факторный анализ</w:t>
      </w:r>
      <w:r>
        <w:t xml:space="preserve">» </w:t>
      </w:r>
      <w:r w:rsidR="00833550">
        <w:t>в списке процедур</w:t>
      </w:r>
      <w:r w:rsidR="004006F3">
        <w:t>.</w:t>
      </w:r>
    </w:p>
    <w:p w14:paraId="700BA2DD" w14:textId="77777777" w:rsidR="00591585" w:rsidRDefault="00591585" w:rsidP="00591585">
      <w:r>
        <w:t>Перетащите все параметры кроме «</w:t>
      </w:r>
      <w:proofErr w:type="spellStart"/>
      <w:r>
        <w:t>Acetylene</w:t>
      </w:r>
      <w:proofErr w:type="spellEnd"/>
      <w:r>
        <w:t>» и «LC84_av» из рабочей области в правой области экрана в поле «Параметры» (процедура перетаскивания была описана выше).</w:t>
      </w:r>
    </w:p>
    <w:p w14:paraId="0973F8CA" w14:textId="77777777" w:rsidR="00591585" w:rsidRDefault="00591585" w:rsidP="00591585">
      <w:r>
        <w:t>Перетащите параметр «</w:t>
      </w:r>
      <w:proofErr w:type="spellStart"/>
      <w:r>
        <w:t>Acetylene</w:t>
      </w:r>
      <w:proofErr w:type="spellEnd"/>
      <w:r>
        <w:t>» из рабочей области в поле «Параметры».</w:t>
      </w:r>
    </w:p>
    <w:p w14:paraId="411C24A4" w14:textId="77777777" w:rsidR="00591585" w:rsidRDefault="00591585" w:rsidP="00591585">
      <w:r>
        <w:t>Нажмите кнопку «Расчет». В таблице будут выведены статистические параметры факторного анализа параметра «</w:t>
      </w:r>
      <w:proofErr w:type="spellStart"/>
      <w:r>
        <w:t>Acetylene</w:t>
      </w:r>
      <w:proofErr w:type="spellEnd"/>
      <w:r>
        <w:t>»: собственный вектор и др.</w:t>
      </w:r>
    </w:p>
    <w:p w14:paraId="6FB67773" w14:textId="77777777" w:rsidR="003217EC" w:rsidRDefault="00CE3CE2" w:rsidP="00CE3CE2">
      <w:pPr>
        <w:pStyle w:val="af4"/>
      </w:pPr>
      <w: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5EB35D2A" wp14:editId="220A0FD1">
                <wp:simplePos x="0" y="0"/>
                <wp:positionH relativeFrom="column">
                  <wp:posOffset>2908444</wp:posOffset>
                </wp:positionH>
                <wp:positionV relativeFrom="paragraph">
                  <wp:posOffset>892241</wp:posOffset>
                </wp:positionV>
                <wp:extent cx="1312697" cy="1430312"/>
                <wp:effectExtent l="38100" t="38100" r="20955" b="17780"/>
                <wp:wrapNone/>
                <wp:docPr id="653" name="Прямая со стрелкой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12697" cy="143031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15C04" id="Прямая со стрелкой 653" o:spid="_x0000_s1026" type="#_x0000_t32" style="position:absolute;margin-left:229pt;margin-top:70.25pt;width:103.35pt;height:112.6pt;flip:x y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" strokecolor="#c00000" strokeweight=".5pt">
                <v:stroke endarrow="classic" endarrowlength="long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007884BF" wp14:editId="2A8947EA">
                <wp:simplePos x="0" y="0"/>
                <wp:positionH relativeFrom="column">
                  <wp:posOffset>4540902</wp:posOffset>
                </wp:positionH>
                <wp:positionV relativeFrom="paragraph">
                  <wp:posOffset>527603</wp:posOffset>
                </wp:positionV>
                <wp:extent cx="527322" cy="224393"/>
                <wp:effectExtent l="38100" t="38100" r="25400" b="23495"/>
                <wp:wrapNone/>
                <wp:docPr id="652" name="Прямая со стрелкой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7322" cy="22439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7D1CF" id="Прямая со стрелкой 652" o:spid="_x0000_s1026" type="#_x0000_t32" style="position:absolute;margin-left:357.55pt;margin-top:41.55pt;width:41.5pt;height:17.65pt;flip:x y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284532FC" wp14:editId="01C1BCE6">
                <wp:simplePos x="0" y="0"/>
                <wp:positionH relativeFrom="column">
                  <wp:posOffset>4540901</wp:posOffset>
                </wp:positionH>
                <wp:positionV relativeFrom="paragraph">
                  <wp:posOffset>606141</wp:posOffset>
                </wp:positionV>
                <wp:extent cx="527716" cy="145855"/>
                <wp:effectExtent l="38100" t="0" r="24765" b="64135"/>
                <wp:wrapNone/>
                <wp:docPr id="651" name="Прямая со стрелкой 6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27716" cy="1458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2F902" id="Прямая со стрелкой 651" o:spid="_x0000_s1026" type="#_x0000_t32" style="position:absolute;margin-left:357.55pt;margin-top:47.75pt;width:41.55pt;height:11.5pt;flip:x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" strokecolor="#c00000" strokeweight=".5pt">
                <v:stroke endarrow="classic" endarrowlength="long" joinstyle="miter"/>
              </v:shape>
            </w:pict>
          </mc:Fallback>
        </mc:AlternateContent>
      </w:r>
      <w:r w:rsidRPr="00CE3CE2">
        <w:drawing>
          <wp:inline distT="0" distB="0" distL="0" distR="0" wp14:anchorId="2B12A64D" wp14:editId="0582AF0B">
            <wp:extent cx="5656054" cy="2384172"/>
            <wp:effectExtent l="0" t="0" r="1905" b="0"/>
            <wp:docPr id="650" name="Рисунок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74" cy="239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6936" w:rsidRPr="004006F3">
        <w:rPr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04BF5CA" wp14:editId="3D210ADE">
                <wp:simplePos x="0" y="0"/>
                <wp:positionH relativeFrom="column">
                  <wp:posOffset>355495</wp:posOffset>
                </wp:positionH>
                <wp:positionV relativeFrom="paragraph">
                  <wp:posOffset>1297625</wp:posOffset>
                </wp:positionV>
                <wp:extent cx="936839" cy="112196"/>
                <wp:effectExtent l="0" t="0" r="15875" b="21590"/>
                <wp:wrapNone/>
                <wp:docPr id="523" name="Скругленный прямоугольник 5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6839" cy="112196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042593" id="Скругленный прямоугольник 523" o:spid="_x0000_s1026" style="position:absolute;margin-left:28pt;margin-top:102.2pt;width:73.75pt;height:8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" filled="f" strokecolor="#c00000" strokeweight="1pt">
                <v:stroke joinstyle="miter"/>
              </v:roundrect>
            </w:pict>
          </mc:Fallback>
        </mc:AlternateContent>
      </w:r>
    </w:p>
    <w:p w14:paraId="461168BE" w14:textId="77777777" w:rsidR="00FA5D45" w:rsidRPr="00681425" w:rsidRDefault="0005029F" w:rsidP="00681425">
      <w:pPr>
        <w:pStyle w:val="a0"/>
      </w:pPr>
      <w:bookmarkStart w:id="15" w:name="_Toc205825819"/>
      <w:r w:rsidRPr="00681425">
        <w:lastRenderedPageBreak/>
        <w:t>Идентификация моделей динамики</w:t>
      </w:r>
      <w:bookmarkEnd w:id="15"/>
    </w:p>
    <w:p w14:paraId="24EC2581" w14:textId="77777777" w:rsidR="00CB13D9" w:rsidRDefault="00CB13D9" w:rsidP="0005029F">
      <w:r>
        <w:t>Для построения моделей динамики используются иные временные ряды, поэтому необходимо загрузить новый файл исходных данных.</w:t>
      </w:r>
    </w:p>
    <w:p w14:paraId="12678F99" w14:textId="77777777" w:rsidR="00591585" w:rsidRDefault="00591585" w:rsidP="00591585">
      <w:r>
        <w:t xml:space="preserve">Выберите меню «Файл» в верхней строке экрана и в выпадающем окне выберите «Новый». </w:t>
      </w:r>
    </w:p>
    <w:p w14:paraId="29FC89DF" w14:textId="77777777" w:rsidR="00CB13D9" w:rsidRDefault="00064825" w:rsidP="00CE3CE2">
      <w:r>
        <w:t xml:space="preserve">Для загрузки новых данных </w:t>
      </w:r>
      <w:r w:rsidR="00D70EA7">
        <w:t xml:space="preserve">перейдите в процедуру «Загрузка» в окне структуры процедур, в окне текущей процедуры </w:t>
      </w:r>
      <w:r>
        <w:t xml:space="preserve">нажмите «Обзор» и в открывшемся окне браузера выберите файл </w:t>
      </w:r>
      <w:r w:rsidR="008F15EB">
        <w:t>«</w:t>
      </w:r>
      <w:proofErr w:type="spellStart"/>
      <w:r w:rsidR="008F15EB" w:rsidRPr="008F15EB">
        <w:t>Test_D</w:t>
      </w:r>
      <w:proofErr w:type="spellEnd"/>
      <w:r w:rsidR="006F4C22">
        <w:rPr>
          <w:lang w:val="en-US"/>
        </w:rPr>
        <w:t>y</w:t>
      </w:r>
      <w:r w:rsidR="008F15EB" w:rsidRPr="008F15EB">
        <w:t>n</w:t>
      </w:r>
      <w:r w:rsidR="00CE3CE2" w:rsidRPr="00CE3CE2">
        <w:t>.</w:t>
      </w:r>
      <w:proofErr w:type="spellStart"/>
      <w:r w:rsidR="00CE3CE2">
        <w:rPr>
          <w:lang w:val="en-US"/>
        </w:rPr>
        <w:t>xls</w:t>
      </w:r>
      <w:proofErr w:type="spellEnd"/>
      <w:r w:rsidR="008F15EB">
        <w:t>», нажмите кнопку «Открыть».</w:t>
      </w:r>
    </w:p>
    <w:p w14:paraId="5841E6B5" w14:textId="77777777" w:rsidR="00CB13D9" w:rsidRDefault="00CE3CE2" w:rsidP="00CE3CE2">
      <w:pPr>
        <w:pStyle w:val="af4"/>
      </w:pPr>
      <w:r w:rsidRPr="00064825">
        <w:rPr>
          <w:lang w:eastAsia="ru-RU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1D99901E" wp14:editId="273A92DD">
                <wp:simplePos x="0" y="0"/>
                <wp:positionH relativeFrom="column">
                  <wp:posOffset>2986982</wp:posOffset>
                </wp:positionH>
                <wp:positionV relativeFrom="paragraph">
                  <wp:posOffset>1006643</wp:posOffset>
                </wp:positionV>
                <wp:extent cx="1234159" cy="577811"/>
                <wp:effectExtent l="0" t="0" r="80645" b="51435"/>
                <wp:wrapNone/>
                <wp:docPr id="655" name="Прямая со стрелкой 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4159" cy="57781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353DE" id="Прямая со стрелкой 655" o:spid="_x0000_s1026" type="#_x0000_t32" style="position:absolute;margin-left:235.2pt;margin-top:79.25pt;width:97.2pt;height:45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" strokecolor="#c00000" strokeweight=".5pt">
                <v:stroke endarrow="classic" endarrowlength="long" joinstyle="miter"/>
              </v:shape>
            </w:pict>
          </mc:Fallback>
        </mc:AlternateContent>
      </w:r>
      <w:r w:rsidRPr="00064825">
        <w:rPr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97F2F03" wp14:editId="5F3B61BA">
                <wp:simplePos x="0" y="0"/>
                <wp:positionH relativeFrom="column">
                  <wp:posOffset>1702334</wp:posOffset>
                </wp:positionH>
                <wp:positionV relativeFrom="paragraph">
                  <wp:posOffset>389563</wp:posOffset>
                </wp:positionV>
                <wp:extent cx="942324" cy="583421"/>
                <wp:effectExtent l="0" t="0" r="67945" b="64770"/>
                <wp:wrapNone/>
                <wp:docPr id="552" name="Прямая со стрелкой 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2324" cy="58342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35958" id="Прямая со стрелкой 552" o:spid="_x0000_s1026" type="#_x0000_t32" style="position:absolute;margin-left:134.05pt;margin-top:30.65pt;width:74.2pt;height:45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" strokecolor="#c00000" strokeweight=".5pt">
                <v:stroke endarrow="classic" endarrowlength="long" joinstyle="miter"/>
              </v:shape>
            </w:pict>
          </mc:Fallback>
        </mc:AlternateContent>
      </w:r>
      <w:r w:rsidRPr="00064825">
        <w:rPr>
          <w:lang w:eastAsia="ru-RU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420FC08" wp14:editId="0071821F">
                <wp:simplePos x="0" y="0"/>
                <wp:positionH relativeFrom="column">
                  <wp:posOffset>686957</wp:posOffset>
                </wp:positionH>
                <wp:positionV relativeFrom="paragraph">
                  <wp:posOffset>299806</wp:posOffset>
                </wp:positionV>
                <wp:extent cx="729276" cy="89757"/>
                <wp:effectExtent l="0" t="38100" r="71120" b="81915"/>
                <wp:wrapNone/>
                <wp:docPr id="656" name="Прямая со стрелкой 6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9276" cy="8975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212DB" id="Прямая со стрелкой 656" o:spid="_x0000_s1026" type="#_x0000_t32" style="position:absolute;margin-left:54.1pt;margin-top:23.6pt;width:57.4pt;height:7.0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6FC1943F" wp14:editId="70611C36">
            <wp:extent cx="5089655" cy="2232000"/>
            <wp:effectExtent l="0" t="0" r="0" b="0"/>
            <wp:docPr id="654" name="Рисунок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655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C9E85" w14:textId="77777777" w:rsidR="00D1076E" w:rsidRDefault="00D1076E" w:rsidP="00D1076E">
      <w:r>
        <w:t xml:space="preserve">В </w:t>
      </w:r>
      <w:r w:rsidR="0024319B">
        <w:t>окне текущей процедуры</w:t>
      </w:r>
      <w:r>
        <w:t xml:space="preserve"> отобразятся новые данные в виде временных рядов.</w:t>
      </w:r>
    </w:p>
    <w:p w14:paraId="779A3C50" w14:textId="77777777" w:rsidR="00D1076E" w:rsidRDefault="00D1076E" w:rsidP="00D1076E">
      <w:r>
        <w:t>Нажмите на кнопку «</w:t>
      </w:r>
      <w:r w:rsidR="00591585">
        <w:t>Выбрать ряды</w:t>
      </w:r>
      <w:r>
        <w:t xml:space="preserve">» в </w:t>
      </w:r>
      <w:r w:rsidR="009E5432">
        <w:t>окне текущей процедуры</w:t>
      </w:r>
      <w:r>
        <w:t xml:space="preserve">. В открывшемся окне «Автоматическая загрузка рядов» выставьте галочку в </w:t>
      </w:r>
      <w:proofErr w:type="spellStart"/>
      <w:r>
        <w:t>чекбоксе</w:t>
      </w:r>
      <w:proofErr w:type="spellEnd"/>
      <w:r>
        <w:t xml:space="preserve"> «Выбрать все», после чего все последующие </w:t>
      </w:r>
      <w:proofErr w:type="spellStart"/>
      <w:r>
        <w:t>чекбоксы</w:t>
      </w:r>
      <w:proofErr w:type="spellEnd"/>
      <w:r>
        <w:t xml:space="preserve"> будут автоматически заполнены. Нажмите кнопку «Загрузка».</w:t>
      </w:r>
    </w:p>
    <w:p w14:paraId="7308CDC2" w14:textId="77777777" w:rsidR="00CE3CE2" w:rsidRDefault="00CE3CE2" w:rsidP="00CE3CE2">
      <w:pPr>
        <w:pStyle w:val="af4"/>
      </w:pPr>
      <w:r w:rsidRPr="00064825">
        <w:rPr>
          <w:lang w:eastAsia="ru-RU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0EF9BD15" wp14:editId="1DD7913E">
                <wp:simplePos x="0" y="0"/>
                <wp:positionH relativeFrom="column">
                  <wp:posOffset>2717710</wp:posOffset>
                </wp:positionH>
                <wp:positionV relativeFrom="paragraph">
                  <wp:posOffset>857340</wp:posOffset>
                </wp:positionV>
                <wp:extent cx="953669" cy="1155622"/>
                <wp:effectExtent l="0" t="0" r="75565" b="64135"/>
                <wp:wrapNone/>
                <wp:docPr id="659" name="Прямая со стрелкой 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3669" cy="115562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B7AF0" id="Прямая со стрелкой 659" o:spid="_x0000_s1026" type="#_x0000_t32" style="position:absolute;margin-left:214pt;margin-top:67.5pt;width:75.1pt;height:91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" strokecolor="#c00000" strokeweight=".5pt">
                <v:stroke endarrow="classic" endarrowlength="long" joinstyle="miter"/>
              </v:shape>
            </w:pict>
          </mc:Fallback>
        </mc:AlternateContent>
      </w:r>
      <w:r w:rsidRPr="00064825">
        <w:rPr>
          <w:lang w:eastAsia="ru-RU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54D65A80" wp14:editId="3E5ACECB">
                <wp:simplePos x="0" y="0"/>
                <wp:positionH relativeFrom="column">
                  <wp:posOffset>2672723</wp:posOffset>
                </wp:positionH>
                <wp:positionV relativeFrom="paragraph">
                  <wp:posOffset>576849</wp:posOffset>
                </wp:positionV>
                <wp:extent cx="45719" cy="246832"/>
                <wp:effectExtent l="57150" t="0" r="69215" b="58420"/>
                <wp:wrapNone/>
                <wp:docPr id="658" name="Прямая со стрелкой 6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719" cy="24683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62595" id="Прямая со стрелкой 658" o:spid="_x0000_s1026" type="#_x0000_t32" style="position:absolute;margin-left:210.45pt;margin-top:45.4pt;width:3.6pt;height:19.45pt;flip:x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6A358A7E" wp14:editId="230EE316">
            <wp:extent cx="5089655" cy="2232000"/>
            <wp:effectExtent l="0" t="0" r="0" b="0"/>
            <wp:docPr id="657" name="Рисунок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655" cy="22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A7FB1" w14:textId="77777777" w:rsidR="00A85E9B" w:rsidRDefault="00A85E9B" w:rsidP="0005029F">
      <w:r>
        <w:lastRenderedPageBreak/>
        <w:t>Загруженные</w:t>
      </w:r>
      <w:r w:rsidR="009E5432">
        <w:t xml:space="preserve"> параметры отображаются теперь на вкладке «Параметры»</w:t>
      </w:r>
      <w:r>
        <w:t xml:space="preserve"> </w:t>
      </w:r>
      <w:r w:rsidR="009E5432">
        <w:t>в рабочей области</w:t>
      </w:r>
      <w:r>
        <w:t>.</w:t>
      </w:r>
    </w:p>
    <w:p w14:paraId="7A9178A6" w14:textId="77777777" w:rsidR="00A85E9B" w:rsidRDefault="00DB3A31" w:rsidP="00DB3A31">
      <w:pPr>
        <w:pStyle w:val="af4"/>
      </w:pPr>
      <w:r>
        <w:drawing>
          <wp:inline distT="0" distB="0" distL="0" distR="0" wp14:anchorId="0F07CF41" wp14:editId="39A6B16D">
            <wp:extent cx="5746387" cy="2520000"/>
            <wp:effectExtent l="0" t="0" r="6985" b="0"/>
            <wp:docPr id="660" name="Рисунок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38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E5FDB" w14:textId="77777777" w:rsidR="004F5A2B" w:rsidRDefault="00591585" w:rsidP="0005029F">
      <w:pPr>
        <w:rPr>
          <w:noProof/>
          <w:lang w:eastAsia="ru-RU"/>
        </w:rPr>
      </w:pPr>
      <w:r>
        <w:t>Выберите</w:t>
      </w:r>
      <w:r w:rsidR="004F5A2B">
        <w:t xml:space="preserve"> пункт «Фрагменты» </w:t>
      </w:r>
      <w:r>
        <w:t xml:space="preserve">в списке </w:t>
      </w:r>
      <w:r w:rsidR="004F5A2B">
        <w:t xml:space="preserve">процедур и </w:t>
      </w:r>
      <w:r w:rsidR="009E5432">
        <w:t>«перетащите»</w:t>
      </w:r>
      <w:r w:rsidR="004F5A2B">
        <w:t xml:space="preserve"> параметр </w:t>
      </w:r>
      <w:r w:rsidR="00DB3A31">
        <w:t>«</w:t>
      </w:r>
      <w:r w:rsidR="004F5A2B">
        <w:rPr>
          <w:lang w:val="en-US"/>
        </w:rPr>
        <w:t>Y</w:t>
      </w:r>
      <w:r w:rsidR="00DB3A31">
        <w:t>»</w:t>
      </w:r>
      <w:r w:rsidR="004F5A2B" w:rsidRPr="004F5A2B">
        <w:t xml:space="preserve"> </w:t>
      </w:r>
      <w:r w:rsidR="0042644A">
        <w:t xml:space="preserve">из </w:t>
      </w:r>
      <w:r w:rsidR="004F5A2B">
        <w:t xml:space="preserve">списка </w:t>
      </w:r>
      <w:r w:rsidR="009E5432">
        <w:t>параметров</w:t>
      </w:r>
      <w:r w:rsidR="004F5A2B">
        <w:t xml:space="preserve"> </w:t>
      </w:r>
      <w:r w:rsidR="0042644A">
        <w:t xml:space="preserve">рабочей области </w:t>
      </w:r>
      <w:r>
        <w:t>на полотно трендов</w:t>
      </w:r>
      <w:r w:rsidR="004F5A2B">
        <w:t>.</w:t>
      </w:r>
      <w:r w:rsidR="00DB3A31" w:rsidRPr="00DB3A31">
        <w:rPr>
          <w:noProof/>
          <w:lang w:eastAsia="ru-RU"/>
        </w:rPr>
        <w:t xml:space="preserve"> </w:t>
      </w:r>
    </w:p>
    <w:p w14:paraId="3D402F99" w14:textId="77777777" w:rsidR="001A2294" w:rsidRPr="004F5A2B" w:rsidRDefault="001A2294" w:rsidP="001A2294">
      <w:r>
        <w:t>Нажмите на кнопку выбора всего временного интервала для определения Интервала 1.</w:t>
      </w:r>
    </w:p>
    <w:p w14:paraId="626ECEA8" w14:textId="77777777" w:rsidR="004F5A2B" w:rsidRDefault="00DB3A31" w:rsidP="004F5A2B">
      <w:pPr>
        <w:ind w:firstLine="142"/>
      </w:pPr>
      <w:r w:rsidRPr="0006482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757C92BB" wp14:editId="4716063F">
                <wp:simplePos x="0" y="0"/>
                <wp:positionH relativeFrom="column">
                  <wp:posOffset>4187482</wp:posOffset>
                </wp:positionH>
                <wp:positionV relativeFrom="paragraph">
                  <wp:posOffset>633629</wp:posOffset>
                </wp:positionV>
                <wp:extent cx="1094366" cy="471224"/>
                <wp:effectExtent l="38100" t="0" r="29845" b="62230"/>
                <wp:wrapNone/>
                <wp:docPr id="662" name="Прямая со стрелкой 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94366" cy="47122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4BACDE" id="Прямая со стрелкой 662" o:spid="_x0000_s1026" type="#_x0000_t32" style="position:absolute;margin-left:329.7pt;margin-top:49.9pt;width:86.15pt;height:37.1pt;flip:x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" strokecolor="#c00000" strokeweight=".5pt">
                <v:stroke endarrow="classic" endarrowlength="long" joinstyle="miter"/>
              </v:shape>
            </w:pict>
          </mc:Fallback>
        </mc:AlternateContent>
      </w:r>
      <w:r w:rsidR="001A2294">
        <w:rPr>
          <w:noProof/>
        </w:rPr>
        <w:drawing>
          <wp:inline distT="0" distB="0" distL="0" distR="0" wp14:anchorId="72EC3F06" wp14:editId="6C3AD119">
            <wp:extent cx="5936615" cy="2504440"/>
            <wp:effectExtent l="0" t="0" r="6985" b="0"/>
            <wp:docPr id="676" name="Рисунок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AE736" w14:textId="77777777" w:rsidR="001A2294" w:rsidRDefault="001A2294">
      <w:pPr>
        <w:spacing w:after="160" w:line="259" w:lineRule="auto"/>
        <w:ind w:firstLine="0"/>
        <w:jc w:val="left"/>
      </w:pPr>
      <w:r>
        <w:br w:type="page"/>
      </w:r>
    </w:p>
    <w:p w14:paraId="6784D6D6" w14:textId="51935AE4" w:rsidR="004F5A2B" w:rsidRDefault="00BC4396" w:rsidP="00DB3A31">
      <w:r>
        <w:lastRenderedPageBreak/>
        <w:t xml:space="preserve">Определите начальный интервал с «плохими» данными </w:t>
      </w:r>
      <w:r w:rsidRPr="00DB3A31">
        <w:t xml:space="preserve">(как было описано в п. </w:t>
      </w:r>
      <w:r w:rsidR="009022A8" w:rsidRPr="00DB3A31">
        <w:fldChar w:fldCharType="begin"/>
      </w:r>
      <w:r w:rsidR="009022A8" w:rsidRPr="00DB3A31">
        <w:instrText xml:space="preserve"> REF _Ref133593917 \r </w:instrText>
      </w:r>
      <w:r w:rsidR="00591585" w:rsidRPr="00DB3A31">
        <w:instrText xml:space="preserve"> \* MERGEFORMAT </w:instrText>
      </w:r>
      <w:r w:rsidR="009022A8" w:rsidRPr="00DB3A31">
        <w:fldChar w:fldCharType="separate"/>
      </w:r>
      <w:r w:rsidR="00D03C66">
        <w:t>3.4.2</w:t>
      </w:r>
      <w:r w:rsidR="009022A8" w:rsidRPr="00DB3A31">
        <w:fldChar w:fldCharType="end"/>
      </w:r>
      <w:r w:rsidRPr="00DB3A31">
        <w:t>)</w:t>
      </w:r>
      <w:r>
        <w:t xml:space="preserve"> согласно следующему рисунку.</w:t>
      </w:r>
      <w:r w:rsidR="00DB3A31" w:rsidRPr="00DB3A31">
        <w:rPr>
          <w:lang w:eastAsia="ru-RU"/>
        </w:rPr>
        <w:t xml:space="preserve"> </w:t>
      </w:r>
    </w:p>
    <w:p w14:paraId="6E32AFDF" w14:textId="77777777" w:rsidR="004F5A2B" w:rsidRDefault="00DB3A31" w:rsidP="00BC4396">
      <w:pPr>
        <w:ind w:firstLine="142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 wp14:anchorId="2774991B" wp14:editId="3F225F60">
                <wp:simplePos x="0" y="0"/>
                <wp:positionH relativeFrom="column">
                  <wp:posOffset>1276622</wp:posOffset>
                </wp:positionH>
                <wp:positionV relativeFrom="paragraph">
                  <wp:posOffset>886823</wp:posOffset>
                </wp:positionV>
                <wp:extent cx="692237" cy="206734"/>
                <wp:effectExtent l="0" t="0" r="12700" b="41275"/>
                <wp:wrapNone/>
                <wp:docPr id="674" name="Группа 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237" cy="206734"/>
                          <a:chOff x="0" y="0"/>
                          <a:chExt cx="692237" cy="206734"/>
                        </a:xfrm>
                      </wpg:grpSpPr>
                      <wps:wsp>
                        <wps:cNvPr id="670" name="Надпись 670"/>
                        <wps:cNvSpPr txBox="1"/>
                        <wps:spPr>
                          <a:xfrm>
                            <a:off x="576943" y="0"/>
                            <a:ext cx="115294" cy="2067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2C23E2" w14:textId="77777777" w:rsidR="00DB3A31" w:rsidRPr="002E2B7E" w:rsidRDefault="00DB3A31" w:rsidP="00DB3A31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1" name="Блок-схема: узел 671"/>
                        <wps:cNvSpPr/>
                        <wps:spPr>
                          <a:xfrm>
                            <a:off x="130629" y="76200"/>
                            <a:ext cx="71755" cy="71755"/>
                          </a:xfrm>
                          <a:prstGeom prst="flowChartConnector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2" name="Надпись 672"/>
                        <wps:cNvSpPr txBox="1"/>
                        <wps:spPr>
                          <a:xfrm>
                            <a:off x="0" y="19050"/>
                            <a:ext cx="107343" cy="1828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8F2771" w14:textId="77777777" w:rsidR="00DB3A31" w:rsidRPr="002E2B7E" w:rsidRDefault="00DB3A31" w:rsidP="00DB3A31">
                              <w:pPr>
                                <w:spacing w:line="240" w:lineRule="auto"/>
                                <w:ind w:firstLine="0"/>
                                <w:rPr>
                                  <w:color w:val="C00000"/>
                                </w:rPr>
                              </w:pPr>
                              <w:r>
                                <w:rPr>
                                  <w:color w:val="C0000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3" name="Прямая со стрелкой 673"/>
                        <wps:cNvCnPr/>
                        <wps:spPr>
                          <a:xfrm flipH="1">
                            <a:off x="179614" y="108857"/>
                            <a:ext cx="342199" cy="0"/>
                          </a:xfrm>
                          <a:prstGeom prst="straightConnector1">
                            <a:avLst/>
                          </a:prstGeom>
                          <a:ln w="6350">
                            <a:solidFill>
                              <a:srgbClr val="C00000"/>
                            </a:solidFill>
                            <a:headEnd type="oval"/>
                            <a:tailEnd type="stealth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74991B" id="Группа 674" o:spid="_x0000_s1047" style="position:absolute;left:0;text-align:left;margin-left:100.5pt;margin-top:69.85pt;width:54.5pt;height:16.3pt;z-index:251983872" coordsize="6922,2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">
                <v:shape id="Надпись 670" o:spid="_x0000_s1048" type="#_x0000_t202" style="position:absolute;left:5769;width:1153;height:2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" filled="f" stroked="f" strokeweight=".5pt">
                  <v:textbox inset="0,0,0,0">
                    <w:txbxContent>
                      <w:p w14:paraId="032C23E2" w14:textId="77777777" w:rsidR="00DB3A31" w:rsidRPr="002E2B7E" w:rsidRDefault="00DB3A31" w:rsidP="00DB3A31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1</w:t>
                        </w:r>
                      </w:p>
                    </w:txbxContent>
                  </v:textbox>
                </v:shape>
                <v:shape id="Блок-схема: узел 671" o:spid="_x0000_s1049" type="#_x0000_t120" style="position:absolute;left:1306;top:762;width:717;height: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" fillcolor="#c00000" strokecolor="#c00000" strokeweight="1pt">
                  <v:stroke joinstyle="miter"/>
                </v:shape>
                <v:shape id="Надпись 672" o:spid="_x0000_s1050" type="#_x0000_t202" style="position:absolute;top:190;width:1073;height:1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" filled="f" stroked="f" strokeweight=".5pt">
                  <v:textbox inset="0,0,0,0">
                    <w:txbxContent>
                      <w:p w14:paraId="368F2771" w14:textId="77777777" w:rsidR="00DB3A31" w:rsidRPr="002E2B7E" w:rsidRDefault="00DB3A31" w:rsidP="00DB3A31">
                        <w:pPr>
                          <w:spacing w:line="240" w:lineRule="auto"/>
                          <w:ind w:firstLine="0"/>
                          <w:rPr>
                            <w:color w:val="C00000"/>
                          </w:rPr>
                        </w:pPr>
                        <w:r>
                          <w:rPr>
                            <w:color w:val="C00000"/>
                          </w:rPr>
                          <w:t>2</w:t>
                        </w:r>
                      </w:p>
                    </w:txbxContent>
                  </v:textbox>
                </v:shape>
                <v:shape id="Прямая со стрелкой 673" o:spid="_x0000_s1051" type="#_x0000_t32" style="position:absolute;left:1796;top:1088;width:3422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" strokecolor="#c00000" strokeweight=".5pt">
                  <v:stroke startarrow="oval" endarrow="classic" endarrowlength="long" joinstyle="miter"/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24B1B30E" wp14:editId="502ED702">
            <wp:extent cx="5935345" cy="2602865"/>
            <wp:effectExtent l="0" t="0" r="8255" b="6985"/>
            <wp:docPr id="663" name="Рисунок 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1FFF0" w14:textId="77777777" w:rsidR="00A85E9B" w:rsidRDefault="00A85E9B" w:rsidP="0005029F">
      <w:r>
        <w:t xml:space="preserve">Для построения модели динамики </w:t>
      </w:r>
      <w:r w:rsidR="003C41D2">
        <w:t>выберите</w:t>
      </w:r>
      <w:r>
        <w:t xml:space="preserve"> пункт «</w:t>
      </w:r>
      <w:r w:rsidR="0079133B" w:rsidRPr="0079133B">
        <w:t xml:space="preserve">1 </w:t>
      </w:r>
      <w:r w:rsidR="0079133B">
        <w:t>Канал</w:t>
      </w:r>
      <w:r>
        <w:t xml:space="preserve">» </w:t>
      </w:r>
      <w:r w:rsidR="0079133B">
        <w:t>в списке процедур</w:t>
      </w:r>
      <w:r>
        <w:t>.</w:t>
      </w:r>
    </w:p>
    <w:p w14:paraId="611472D3" w14:textId="77777777" w:rsidR="00AB48FF" w:rsidRDefault="00AB48FF" w:rsidP="00DB3A31">
      <w:r>
        <w:t>В блоке «Данные для идентификации» установите следующие значения выпадающих списков:</w:t>
      </w:r>
    </w:p>
    <w:p w14:paraId="68860448" w14:textId="77777777" w:rsidR="00AB48FF" w:rsidRDefault="004F5A2B" w:rsidP="00AB48FF">
      <w:pPr>
        <w:pStyle w:val="a9"/>
        <w:numPr>
          <w:ilvl w:val="0"/>
          <w:numId w:val="14"/>
        </w:numPr>
      </w:pPr>
      <w:r>
        <w:t xml:space="preserve">«Входной параметр» </w:t>
      </w:r>
      <w:r w:rsidR="00AB48FF">
        <w:t>–</w:t>
      </w:r>
      <w:r>
        <w:t xml:space="preserve"> «</w:t>
      </w:r>
      <w:r w:rsidRPr="00AB48FF">
        <w:t>X</w:t>
      </w:r>
      <w:r>
        <w:t>»</w:t>
      </w:r>
      <w:r w:rsidR="00AB48FF">
        <w:t>;</w:t>
      </w:r>
    </w:p>
    <w:p w14:paraId="785F331E" w14:textId="77777777" w:rsidR="005E7E88" w:rsidRDefault="005E7E88" w:rsidP="00AB48FF">
      <w:pPr>
        <w:pStyle w:val="a9"/>
        <w:numPr>
          <w:ilvl w:val="0"/>
          <w:numId w:val="14"/>
        </w:numPr>
      </w:pPr>
      <w:r>
        <w:t xml:space="preserve">«Выходной параметр» </w:t>
      </w:r>
      <w:r w:rsidR="00AB48FF">
        <w:t xml:space="preserve">– </w:t>
      </w:r>
      <w:r>
        <w:t>«</w:t>
      </w:r>
      <w:r w:rsidRPr="00AB48FF">
        <w:t>Y</w:t>
      </w:r>
      <w:r>
        <w:t>»</w:t>
      </w:r>
      <w:r w:rsidR="00AB48FF">
        <w:t>;</w:t>
      </w:r>
    </w:p>
    <w:p w14:paraId="7738F47D" w14:textId="77777777" w:rsidR="005E7E88" w:rsidRDefault="00AB48FF" w:rsidP="00AB48FF">
      <w:pPr>
        <w:pStyle w:val="a9"/>
        <w:numPr>
          <w:ilvl w:val="0"/>
          <w:numId w:val="14"/>
        </w:numPr>
      </w:pPr>
      <w:r>
        <w:t xml:space="preserve">«Интервал» </w:t>
      </w:r>
      <w:r>
        <w:rPr>
          <w:lang w:val="en-US"/>
        </w:rPr>
        <w:t>–</w:t>
      </w:r>
      <w:r w:rsidR="005E7E88">
        <w:t xml:space="preserve"> «Интервал 1_</w:t>
      </w:r>
      <w:r w:rsidR="005E7E88" w:rsidRPr="00AB48FF">
        <w:rPr>
          <w:lang w:val="en-US"/>
        </w:rPr>
        <w:t>cut</w:t>
      </w:r>
      <w:r w:rsidR="005E7E88" w:rsidRPr="005E7E88">
        <w:t>1</w:t>
      </w:r>
      <w:r w:rsidR="005E7E88">
        <w:t>».</w:t>
      </w:r>
    </w:p>
    <w:p w14:paraId="5F086382" w14:textId="77777777" w:rsidR="00AB48FF" w:rsidRDefault="00AB48FF" w:rsidP="00AB48FF">
      <w:pPr>
        <w:ind w:firstLine="708"/>
      </w:pPr>
      <w:r>
        <w:t>В блоке «Модель» установите следующие значения выпадающих списков:</w:t>
      </w:r>
    </w:p>
    <w:p w14:paraId="5FDE550E" w14:textId="77777777" w:rsidR="00AB48FF" w:rsidRDefault="00AB48FF" w:rsidP="00AB48FF">
      <w:pPr>
        <w:pStyle w:val="a9"/>
        <w:numPr>
          <w:ilvl w:val="0"/>
          <w:numId w:val="14"/>
        </w:numPr>
      </w:pPr>
      <w:r>
        <w:t>«</w:t>
      </w:r>
      <w:r w:rsidR="005E7E88">
        <w:t xml:space="preserve">Порядок числителя» </w:t>
      </w:r>
      <w:r>
        <w:t>– 0</w:t>
      </w:r>
      <w:r w:rsidR="00DB3A31">
        <w:t>;</w:t>
      </w:r>
    </w:p>
    <w:p w14:paraId="6F71EA53" w14:textId="77777777" w:rsidR="005E7E88" w:rsidRDefault="005E7E88" w:rsidP="00AB48FF">
      <w:pPr>
        <w:pStyle w:val="a9"/>
        <w:numPr>
          <w:ilvl w:val="0"/>
          <w:numId w:val="14"/>
        </w:numPr>
      </w:pPr>
      <w:r>
        <w:t xml:space="preserve">«Порядок знаменателя» </w:t>
      </w:r>
      <w:r w:rsidR="00AB48FF">
        <w:t>– 2</w:t>
      </w:r>
      <w:r>
        <w:t xml:space="preserve">. </w:t>
      </w:r>
    </w:p>
    <w:p w14:paraId="0037761B" w14:textId="77777777" w:rsidR="005E7E88" w:rsidRDefault="001A2294" w:rsidP="001A2294">
      <w:pPr>
        <w:pStyle w:val="af4"/>
      </w:pPr>
      <w:r>
        <w:drawing>
          <wp:inline distT="0" distB="0" distL="0" distR="0" wp14:anchorId="35E7EE61" wp14:editId="1DB0DF13">
            <wp:extent cx="5813946" cy="2452691"/>
            <wp:effectExtent l="0" t="0" r="0" b="5080"/>
            <wp:docPr id="675" name="Рисунок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371" cy="245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A9856" w14:textId="77777777" w:rsidR="00EC7CD3" w:rsidRDefault="005E7E88" w:rsidP="00EC7CD3">
      <w:r>
        <w:lastRenderedPageBreak/>
        <w:t>Нажмите кнопку «Расчет».</w:t>
      </w:r>
      <w:r w:rsidR="00917AD3">
        <w:t xml:space="preserve"> В </w:t>
      </w:r>
      <w:r w:rsidR="005A6B16">
        <w:t>окне текущей процедуры</w:t>
      </w:r>
      <w:r w:rsidR="00917AD3">
        <w:t xml:space="preserve"> будут выведены результаты расчета модели – вид передаточной функции и </w:t>
      </w:r>
      <w:r w:rsidR="00EC7CD3">
        <w:t xml:space="preserve">наложенные графики исходных данных выходного параметра и значения, рассчитанного по полученной модели. </w:t>
      </w:r>
      <w:r w:rsidR="001A2294">
        <w:t>С</w:t>
      </w:r>
      <w:r w:rsidR="00EC7CD3">
        <w:t>права от графиков будут выведены рассчитанные статистики полученного по модели расчетного значения параметра.</w:t>
      </w:r>
    </w:p>
    <w:p w14:paraId="137313BB" w14:textId="77777777" w:rsidR="005E7E88" w:rsidRDefault="001A2294" w:rsidP="001A2294">
      <w:pPr>
        <w:pStyle w:val="af4"/>
      </w:pPr>
      <w:r>
        <w:drawing>
          <wp:inline distT="0" distB="0" distL="0" distR="0" wp14:anchorId="23CC790B" wp14:editId="764C5F41">
            <wp:extent cx="5739216" cy="2520000"/>
            <wp:effectExtent l="0" t="0" r="0" b="0"/>
            <wp:docPr id="677" name="Рисунок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21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8B1CB" w14:textId="77777777" w:rsidR="005E7E88" w:rsidRDefault="00CE2AFE" w:rsidP="0005029F">
      <w:r>
        <w:t>Измените значение в строке «Порядок знаменателя» с помощью выпадающего меню на «1». И снова нажмите «Расчет». Будет рассчитана модель динамики другой структуры.</w:t>
      </w:r>
    </w:p>
    <w:p w14:paraId="6E598FCF" w14:textId="77777777" w:rsidR="0005029F" w:rsidRDefault="001A2294" w:rsidP="001A2294">
      <w:pPr>
        <w:pStyle w:val="af4"/>
      </w:pPr>
      <w:r>
        <w:drawing>
          <wp:inline distT="0" distB="0" distL="0" distR="0" wp14:anchorId="4F7F516B" wp14:editId="62634BD0">
            <wp:extent cx="5739216" cy="2520000"/>
            <wp:effectExtent l="0" t="0" r="0" b="0"/>
            <wp:docPr id="678" name="Рисунок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21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EFAF2" w14:textId="77777777" w:rsidR="006E2FB7" w:rsidRDefault="001A2294" w:rsidP="006E2FB7">
      <w:r>
        <w:t>Д</w:t>
      </w:r>
      <w:r w:rsidR="006E2FB7">
        <w:t>ля сохранения полученных результатов в отдельный файл, нажмите кнопку «Отчет», и в открывшемся окне браузера задайте имя сохраняемого файла «</w:t>
      </w:r>
      <w:r w:rsidR="006E2FB7">
        <w:rPr>
          <w:lang w:val="en-US"/>
        </w:rPr>
        <w:t>Report</w:t>
      </w:r>
      <w:r w:rsidR="006E2FB7" w:rsidRPr="001F16DE">
        <w:t>_</w:t>
      </w:r>
      <w:proofErr w:type="spellStart"/>
      <w:r w:rsidR="006E2FB7">
        <w:rPr>
          <w:lang w:val="en-US"/>
        </w:rPr>
        <w:t>D</w:t>
      </w:r>
      <w:r w:rsidR="00AB48FF">
        <w:rPr>
          <w:lang w:val="en-US"/>
        </w:rPr>
        <w:t>y</w:t>
      </w:r>
      <w:r w:rsidR="006E2FB7">
        <w:rPr>
          <w:lang w:val="en-US"/>
        </w:rPr>
        <w:t>n</w:t>
      </w:r>
      <w:proofErr w:type="spellEnd"/>
      <w:r w:rsidR="006E2FB7">
        <w:t>»</w:t>
      </w:r>
      <w:r w:rsidR="006E0788">
        <w:t>,</w:t>
      </w:r>
      <w:r w:rsidR="006E2FB7">
        <w:t xml:space="preserve"> нажмите кнопку «Сохранить». Теперь результаты моделирования </w:t>
      </w:r>
      <w:r w:rsidR="006E2FB7">
        <w:lastRenderedPageBreak/>
        <w:t>сохранены в указанном файле и доступны</w:t>
      </w:r>
      <w:r w:rsidR="003C41D2">
        <w:t xml:space="preserve"> для просмотра в любом браузере</w:t>
      </w:r>
      <w:r w:rsidR="006E2FB7">
        <w:t xml:space="preserve"> без использования программы </w:t>
      </w:r>
      <w:proofErr w:type="spellStart"/>
      <w:r w:rsidR="006E2FB7">
        <w:rPr>
          <w:lang w:val="en-US"/>
        </w:rPr>
        <w:t>FlexPCP</w:t>
      </w:r>
      <w:proofErr w:type="spellEnd"/>
      <w:r w:rsidR="006E2FB7" w:rsidRPr="001F16DE">
        <w:t xml:space="preserve"> </w:t>
      </w:r>
      <w:r w:rsidR="006E2FB7">
        <w:rPr>
          <w:lang w:val="en-US"/>
        </w:rPr>
        <w:t>A</w:t>
      </w:r>
      <w:r w:rsidR="003C41D2">
        <w:rPr>
          <w:lang w:val="en-US"/>
        </w:rPr>
        <w:t>L</w:t>
      </w:r>
      <w:r w:rsidR="006E2FB7">
        <w:t>.</w:t>
      </w:r>
    </w:p>
    <w:p w14:paraId="771E14C4" w14:textId="77777777" w:rsidR="00CE2AFE" w:rsidRDefault="001A2294" w:rsidP="001A2294">
      <w:pPr>
        <w:pStyle w:val="af4"/>
      </w:pPr>
      <w: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4CA9B2C" wp14:editId="3BAFABFE">
                <wp:simplePos x="0" y="0"/>
                <wp:positionH relativeFrom="column">
                  <wp:posOffset>1874606</wp:posOffset>
                </wp:positionH>
                <wp:positionV relativeFrom="paragraph">
                  <wp:posOffset>1075234</wp:posOffset>
                </wp:positionV>
                <wp:extent cx="831992" cy="1310005"/>
                <wp:effectExtent l="0" t="38100" r="63500" b="23495"/>
                <wp:wrapNone/>
                <wp:docPr id="638" name="Прямая со стрелкой 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31992" cy="13100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132C4" id="Прямая со стрелкой 638" o:spid="_x0000_s1026" type="#_x0000_t32" style="position:absolute;margin-left:147.6pt;margin-top:84.65pt;width:65.5pt;height:103.15pt;flip: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" strokecolor="#c00000" strokeweight=".5pt">
                <v:stroke endarrow="classic" endarrowlength="long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675DDA1C" wp14:editId="16855996">
                <wp:simplePos x="0" y="0"/>
                <wp:positionH relativeFrom="column">
                  <wp:posOffset>3055136</wp:posOffset>
                </wp:positionH>
                <wp:positionV relativeFrom="paragraph">
                  <wp:posOffset>1143474</wp:posOffset>
                </wp:positionV>
                <wp:extent cx="1542121" cy="1030406"/>
                <wp:effectExtent l="0" t="0" r="58420" b="55880"/>
                <wp:wrapNone/>
                <wp:docPr id="680" name="Прямая со стрелкой 6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42121" cy="103040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BA11E" id="Прямая со стрелкой 680" o:spid="_x0000_s1026" type="#_x0000_t32" style="position:absolute;margin-left:240.55pt;margin-top:90.05pt;width:121.45pt;height:81.1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" strokecolor="#c00000" strokeweight=".5pt">
                <v:stroke endarrow="classic" endarrowlength="long" joinstyle="miter"/>
              </v:shape>
            </w:pict>
          </mc:Fallback>
        </mc:AlternateContent>
      </w:r>
      <w:r>
        <w:drawing>
          <wp:inline distT="0" distB="0" distL="0" distR="0" wp14:anchorId="2935683B" wp14:editId="00EC58E8">
            <wp:extent cx="5850000" cy="2520000"/>
            <wp:effectExtent l="0" t="0" r="0" b="0"/>
            <wp:docPr id="679" name="Рисунок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F90F9" w14:textId="77777777" w:rsidR="00CE2AFE" w:rsidRDefault="00CE2AFE" w:rsidP="0005029F"/>
    <w:sectPr w:rsidR="00CE2AFE" w:rsidSect="00EF737E">
      <w:headerReference w:type="first" r:id="rId69"/>
      <w:footerReference w:type="first" r:id="rId70"/>
      <w:pgSz w:w="11906" w:h="16838"/>
      <w:pgMar w:top="1702" w:right="850" w:bottom="1134" w:left="1701" w:header="708" w:footer="4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CCDD87" w14:textId="77777777" w:rsidR="00170D8C" w:rsidRDefault="00170D8C" w:rsidP="002E78B8">
      <w:r>
        <w:separator/>
      </w:r>
    </w:p>
    <w:p w14:paraId="365B387E" w14:textId="77777777" w:rsidR="00170D8C" w:rsidRDefault="00170D8C" w:rsidP="002E78B8"/>
    <w:p w14:paraId="6493194E" w14:textId="77777777" w:rsidR="00170D8C" w:rsidRDefault="00170D8C"/>
  </w:endnote>
  <w:endnote w:type="continuationSeparator" w:id="0">
    <w:p w14:paraId="52D44BD5" w14:textId="77777777" w:rsidR="00170D8C" w:rsidRDefault="00170D8C" w:rsidP="002E78B8">
      <w:r>
        <w:continuationSeparator/>
      </w:r>
    </w:p>
    <w:p w14:paraId="356E1527" w14:textId="77777777" w:rsidR="00170D8C" w:rsidRDefault="00170D8C" w:rsidP="002E78B8"/>
    <w:p w14:paraId="5B2E4CC9" w14:textId="77777777" w:rsidR="00170D8C" w:rsidRDefault="00170D8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48161565"/>
      <w:docPartObj>
        <w:docPartGallery w:val="Page Numbers (Bottom of Page)"/>
        <w:docPartUnique/>
      </w:docPartObj>
    </w:sdtPr>
    <w:sdtContent>
      <w:p w14:paraId="4B09E8F7" w14:textId="77777777" w:rsidR="00630670" w:rsidRDefault="00630670" w:rsidP="002E78B8">
        <w:pPr>
          <w:pStyle w:val="ad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542C0DFE" wp14:editId="39219A6C">
                  <wp:simplePos x="0" y="0"/>
                  <wp:positionH relativeFrom="column">
                    <wp:posOffset>2514</wp:posOffset>
                  </wp:positionH>
                  <wp:positionV relativeFrom="paragraph">
                    <wp:posOffset>45695</wp:posOffset>
                  </wp:positionV>
                  <wp:extent cx="5983833" cy="7315"/>
                  <wp:effectExtent l="0" t="0" r="36195" b="31115"/>
                  <wp:wrapNone/>
                  <wp:docPr id="89" name="Прямая соединительная линия 89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5983833" cy="7315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>
              <w:pict>
                <v:line w14:anchorId="35B07069" id="Прямая соединительная линия 89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3.6pt" to="471.3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" strokecolor="black [3213]" strokeweight="1pt">
                  <v:stroke joinstyle="miter"/>
                </v:line>
              </w:pict>
            </mc:Fallback>
          </mc:AlternateContent>
        </w:r>
      </w:p>
      <w:p w14:paraId="563B21AC" w14:textId="77777777" w:rsidR="00630670" w:rsidRDefault="00630670" w:rsidP="002E78B8">
        <w:pPr>
          <w:pStyle w:val="ad"/>
        </w:pPr>
        <w:r>
          <w:t>FlexPCP. Среда проектирования. Руководство пользователя</w:t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18"/>
        <w:szCs w:val="18"/>
      </w:rPr>
      <w:id w:val="-37510934"/>
      <w:docPartObj>
        <w:docPartGallery w:val="Page Numbers (Bottom of Page)"/>
        <w:docPartUnique/>
      </w:docPartObj>
    </w:sdtPr>
    <w:sdtContent>
      <w:tbl>
        <w:tblPr>
          <w:tblStyle w:val="af0"/>
          <w:tblW w:w="10212" w:type="dxa"/>
          <w:tblInd w:w="-289" w:type="dxa"/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top w:w="57" w:type="dxa"/>
          </w:tblCellMar>
          <w:tblLook w:val="04A0" w:firstRow="1" w:lastRow="0" w:firstColumn="1" w:lastColumn="0" w:noHBand="0" w:noVBand="1"/>
        </w:tblPr>
        <w:tblGrid>
          <w:gridCol w:w="9640"/>
          <w:gridCol w:w="572"/>
        </w:tblGrid>
        <w:tr w:rsidR="00630670" w14:paraId="389D0E1E" w14:textId="77777777" w:rsidTr="00536B2C">
          <w:tc>
            <w:tcPr>
              <w:tcW w:w="9640" w:type="dxa"/>
              <w:vAlign w:val="center"/>
            </w:tcPr>
            <w:p w14:paraId="19333062" w14:textId="77777777" w:rsidR="00630670" w:rsidRDefault="00630670" w:rsidP="00A61704">
              <w:pPr>
                <w:spacing w:before="120" w:line="240" w:lineRule="auto"/>
                <w:ind w:left="1593" w:hanging="1593"/>
                <w:jc w:val="left"/>
                <w:rPr>
                  <w:sz w:val="18"/>
                  <w:szCs w:val="18"/>
                </w:rPr>
              </w:pPr>
              <w:proofErr w:type="spellStart"/>
              <w:r w:rsidRPr="002D3155">
                <w:rPr>
                  <w:sz w:val="18"/>
                  <w:szCs w:val="18"/>
                </w:rPr>
                <w:t>FlexPCP</w:t>
              </w:r>
              <w:proofErr w:type="spellEnd"/>
              <w:r w:rsidRPr="002D3155">
                <w:rPr>
                  <w:sz w:val="18"/>
                  <w:szCs w:val="18"/>
                </w:rPr>
                <w:t xml:space="preserve"> A</w:t>
              </w:r>
              <w:r>
                <w:rPr>
                  <w:sz w:val="18"/>
                  <w:szCs w:val="18"/>
                  <w:lang w:val="en-US"/>
                </w:rPr>
                <w:t>L</w:t>
              </w:r>
            </w:p>
            <w:p w14:paraId="5BD3E7C2" w14:textId="77777777" w:rsidR="00630670" w:rsidRDefault="00630670" w:rsidP="009F2D26">
              <w:pPr>
                <w:spacing w:line="240" w:lineRule="auto"/>
                <w:ind w:left="-250" w:firstLine="250"/>
                <w:jc w:val="left"/>
                <w:rPr>
                  <w:sz w:val="18"/>
                  <w:szCs w:val="18"/>
                </w:rPr>
              </w:pPr>
              <w:r w:rsidRPr="00DF4068">
                <w:rPr>
                  <w:sz w:val="18"/>
                  <w:szCs w:val="18"/>
                </w:rPr>
                <w:t>Программа моделирования технологических объектов для систем усовершенствованного управления</w:t>
              </w:r>
            </w:p>
            <w:p w14:paraId="6B6EEB3F" w14:textId="77777777" w:rsidR="00630670" w:rsidRDefault="00630670" w:rsidP="008141FA">
              <w:pPr>
                <w:spacing w:line="240" w:lineRule="auto"/>
                <w:ind w:left="-250" w:firstLine="250"/>
                <w:jc w:val="left"/>
                <w:rPr>
                  <w:sz w:val="18"/>
                  <w:szCs w:val="18"/>
                </w:rPr>
              </w:pPr>
              <w:r w:rsidRPr="003174D3">
                <w:rPr>
                  <w:sz w:val="18"/>
                  <w:szCs w:val="18"/>
                </w:rPr>
                <w:t>Инструкция по эксплуатации экземпляра</w:t>
              </w:r>
              <w:r>
                <w:rPr>
                  <w:sz w:val="18"/>
                  <w:szCs w:val="18"/>
                </w:rPr>
                <w:t>,</w:t>
              </w:r>
              <w:r w:rsidRPr="006937B4">
                <w:rPr>
                  <w:sz w:val="18"/>
                  <w:szCs w:val="18"/>
                </w:rPr>
                <w:t xml:space="preserve"> </w:t>
              </w:r>
              <w:r w:rsidRPr="003174D3">
                <w:rPr>
                  <w:sz w:val="18"/>
                  <w:szCs w:val="18"/>
                </w:rPr>
                <w:t>предоставленного для экспертной проверки</w:t>
              </w:r>
            </w:p>
            <w:p w14:paraId="1943ADB3" w14:textId="77777777" w:rsidR="00630670" w:rsidRDefault="00630670" w:rsidP="008141FA">
              <w:pPr>
                <w:spacing w:line="240" w:lineRule="auto"/>
                <w:ind w:left="-250" w:firstLine="250"/>
                <w:jc w:val="left"/>
                <w:rPr>
                  <w:sz w:val="18"/>
                  <w:szCs w:val="18"/>
                </w:rPr>
              </w:pPr>
            </w:p>
          </w:tc>
          <w:tc>
            <w:tcPr>
              <w:tcW w:w="572" w:type="dxa"/>
              <w:vAlign w:val="center"/>
            </w:tcPr>
            <w:p w14:paraId="546B6F63" w14:textId="77777777" w:rsidR="00630670" w:rsidRPr="00F54081" w:rsidRDefault="00630670" w:rsidP="00536B2C">
              <w:pPr>
                <w:pStyle w:val="ad"/>
                <w:ind w:firstLine="0"/>
              </w:pPr>
              <w:r w:rsidRPr="00F54081">
                <w:fldChar w:fldCharType="begin"/>
              </w:r>
              <w:r w:rsidRPr="00F54081">
                <w:instrText>PAGE   \* MERGEFORMAT</w:instrText>
              </w:r>
              <w:r w:rsidRPr="00F54081">
                <w:fldChar w:fldCharType="separate"/>
              </w:r>
              <w:r>
                <w:rPr>
                  <w:noProof/>
                </w:rPr>
                <w:t>21</w:t>
              </w:r>
              <w:r w:rsidRPr="00F54081">
                <w:fldChar w:fldCharType="end"/>
              </w:r>
            </w:p>
          </w:tc>
        </w:tr>
      </w:tbl>
      <w:p w14:paraId="7C3376FA" w14:textId="77777777" w:rsidR="00630670" w:rsidRPr="002D3155" w:rsidRDefault="00630670" w:rsidP="00A61704">
        <w:pPr>
          <w:spacing w:after="160" w:line="259" w:lineRule="auto"/>
          <w:ind w:firstLine="0"/>
          <w:jc w:val="left"/>
          <w:rPr>
            <w:sz w:val="18"/>
            <w:szCs w:val="18"/>
          </w:rPr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C883F" w14:textId="77777777" w:rsidR="00630670" w:rsidRDefault="00630670" w:rsidP="006937B4">
    <w:pPr>
      <w:pStyle w:val="ad"/>
      <w:ind w:firstLine="0"/>
      <w:rPr>
        <w:sz w:val="18"/>
        <w:szCs w:val="18"/>
      </w:rPr>
    </w:pPr>
    <w:r>
      <w:rPr>
        <w:sz w:val="18"/>
        <w:szCs w:val="18"/>
      </w:rPr>
      <w:t>_____________________________________________________________________________________________</w:t>
    </w:r>
  </w:p>
  <w:p w14:paraId="7E438398" w14:textId="77777777" w:rsidR="00630670" w:rsidRPr="006937B4" w:rsidRDefault="00630670" w:rsidP="006937B4">
    <w:pPr>
      <w:pStyle w:val="ad"/>
      <w:ind w:firstLine="0"/>
      <w:rPr>
        <w:sz w:val="18"/>
        <w:szCs w:val="18"/>
      </w:rPr>
    </w:pPr>
    <w:r w:rsidRPr="006937B4">
      <w:rPr>
        <w:sz w:val="18"/>
        <w:szCs w:val="18"/>
      </w:rPr>
      <w:t>FlexPCP. Среда проектирования. Руководство пользователя</w:t>
    </w:r>
    <w:r w:rsidRPr="006937B4">
      <w:rPr>
        <w:sz w:val="18"/>
        <w:szCs w:val="18"/>
      </w:rPr>
      <w:tab/>
    </w:r>
    <w:r w:rsidRPr="006937B4">
      <w:rPr>
        <w:sz w:val="18"/>
        <w:szCs w:val="18"/>
      </w:rPr>
      <w:fldChar w:fldCharType="begin"/>
    </w:r>
    <w:r w:rsidRPr="006937B4">
      <w:rPr>
        <w:sz w:val="18"/>
        <w:szCs w:val="18"/>
      </w:rPr>
      <w:instrText>PAGE   \* MERGEFORMAT</w:instrText>
    </w:r>
    <w:r w:rsidRPr="006937B4">
      <w:rPr>
        <w:sz w:val="18"/>
        <w:szCs w:val="18"/>
      </w:rPr>
      <w:fldChar w:fldCharType="separate"/>
    </w:r>
    <w:r>
      <w:rPr>
        <w:noProof/>
        <w:sz w:val="18"/>
        <w:szCs w:val="18"/>
      </w:rPr>
      <w:t>3</w:t>
    </w:r>
    <w:r w:rsidRPr="006937B4">
      <w:rPr>
        <w:sz w:val="18"/>
        <w:szCs w:val="18"/>
      </w:rPr>
      <w:fldChar w:fldCharType="end"/>
    </w:r>
  </w:p>
  <w:p w14:paraId="7F1C4C96" w14:textId="6A571769" w:rsidR="00630670" w:rsidRPr="006937B4" w:rsidRDefault="00630670" w:rsidP="006937B4">
    <w:pPr>
      <w:pStyle w:val="ad"/>
      <w:ind w:firstLine="0"/>
      <w:rPr>
        <w:sz w:val="18"/>
        <w:szCs w:val="18"/>
      </w:rPr>
    </w:pPr>
    <w:r w:rsidRPr="006937B4">
      <w:rPr>
        <w:sz w:val="18"/>
        <w:szCs w:val="18"/>
      </w:rPr>
      <w:fldChar w:fldCharType="begin"/>
    </w:r>
    <w:r w:rsidRPr="006937B4">
      <w:rPr>
        <w:sz w:val="18"/>
        <w:szCs w:val="18"/>
      </w:rPr>
      <w:instrText xml:space="preserve"> REF _Ref117071619 </w:instrText>
    </w:r>
    <w:r>
      <w:rPr>
        <w:sz w:val="18"/>
        <w:szCs w:val="18"/>
      </w:rPr>
      <w:instrText xml:space="preserve"> \* MERGEFORMAT </w:instrText>
    </w:r>
    <w:r w:rsidRPr="006937B4">
      <w:rPr>
        <w:sz w:val="18"/>
        <w:szCs w:val="18"/>
      </w:rPr>
      <w:fldChar w:fldCharType="separate"/>
    </w:r>
    <w:r w:rsidR="00D03C66">
      <w:rPr>
        <w:b/>
        <w:bCs/>
        <w:sz w:val="18"/>
        <w:szCs w:val="18"/>
      </w:rPr>
      <w:t>Ошибка! Источник ссылки не найден.</w:t>
    </w:r>
    <w:r w:rsidRPr="006937B4">
      <w:rPr>
        <w:sz w:val="18"/>
        <w:szCs w:val="18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F05700" w14:textId="77777777" w:rsidR="00630670" w:rsidRPr="00F54081" w:rsidRDefault="00630670" w:rsidP="00F54081">
    <w:pPr>
      <w:pStyle w:val="ad"/>
      <w:ind w:firstLine="0"/>
      <w:rPr>
        <w:sz w:val="18"/>
        <w:szCs w:val="18"/>
      </w:rPr>
    </w:pPr>
    <w:r w:rsidRPr="00F54081">
      <w:rPr>
        <w:noProof/>
        <w:sz w:val="18"/>
        <w:szCs w:val="18"/>
        <w:lang w:eastAsia="ru-RU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B1A8638" wp14:editId="739C1457">
              <wp:simplePos x="0" y="0"/>
              <wp:positionH relativeFrom="column">
                <wp:posOffset>2514</wp:posOffset>
              </wp:positionH>
              <wp:positionV relativeFrom="paragraph">
                <wp:posOffset>45695</wp:posOffset>
              </wp:positionV>
              <wp:extent cx="5983833" cy="7315"/>
              <wp:effectExtent l="0" t="0" r="36195" b="31115"/>
              <wp:wrapNone/>
              <wp:docPr id="90" name="Прямая соединительная линия 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83833" cy="7315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0D5C73B" id="Прямая соединительная линия 90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2pt,3.6pt" to="471.3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" strokecolor="black [3213]">
              <v:stroke joinstyle="miter"/>
            </v:line>
          </w:pict>
        </mc:Fallback>
      </mc:AlternateContent>
    </w:r>
    <w:r w:rsidRPr="00F54081">
      <w:rPr>
        <w:sz w:val="18"/>
        <w:szCs w:val="18"/>
      </w:rPr>
      <w:t>FlexPCP. Среда проектирования. Руководство пользователя</w:t>
    </w:r>
    <w:r w:rsidRPr="00F54081">
      <w:rPr>
        <w:sz w:val="18"/>
        <w:szCs w:val="18"/>
      </w:rPr>
      <w:tab/>
    </w:r>
    <w:r w:rsidRPr="00F54081">
      <w:rPr>
        <w:sz w:val="18"/>
        <w:szCs w:val="18"/>
      </w:rPr>
      <w:fldChar w:fldCharType="begin"/>
    </w:r>
    <w:r w:rsidRPr="00F54081">
      <w:rPr>
        <w:sz w:val="18"/>
        <w:szCs w:val="18"/>
      </w:rPr>
      <w:instrText>PAGE   \* MERGEFORMAT</w:instrText>
    </w:r>
    <w:r w:rsidRPr="00F54081">
      <w:rPr>
        <w:sz w:val="18"/>
        <w:szCs w:val="18"/>
      </w:rPr>
      <w:fldChar w:fldCharType="separate"/>
    </w:r>
    <w:r>
      <w:rPr>
        <w:noProof/>
        <w:sz w:val="18"/>
        <w:szCs w:val="18"/>
      </w:rPr>
      <w:t>5</w:t>
    </w:r>
    <w:r w:rsidRPr="00F54081">
      <w:rPr>
        <w:sz w:val="18"/>
        <w:szCs w:val="18"/>
      </w:rPr>
      <w:fldChar w:fldCharType="end"/>
    </w:r>
  </w:p>
  <w:p w14:paraId="1E465273" w14:textId="5C792151" w:rsidR="00630670" w:rsidRPr="00F54081" w:rsidRDefault="00630670" w:rsidP="00F54081">
    <w:pPr>
      <w:pStyle w:val="ad"/>
      <w:ind w:firstLine="0"/>
      <w:rPr>
        <w:sz w:val="18"/>
        <w:szCs w:val="18"/>
      </w:rPr>
    </w:pPr>
    <w:r w:rsidRPr="00F54081">
      <w:rPr>
        <w:sz w:val="18"/>
        <w:szCs w:val="18"/>
      </w:rPr>
      <w:fldChar w:fldCharType="begin"/>
    </w:r>
    <w:r w:rsidRPr="00F54081">
      <w:rPr>
        <w:sz w:val="18"/>
        <w:szCs w:val="18"/>
      </w:rPr>
      <w:instrText xml:space="preserve"> REF _Ref117071720 </w:instrText>
    </w:r>
    <w:r>
      <w:rPr>
        <w:sz w:val="18"/>
        <w:szCs w:val="18"/>
      </w:rPr>
      <w:instrText xml:space="preserve"> \* MERGEFORMAT </w:instrText>
    </w:r>
    <w:r w:rsidRPr="00F54081">
      <w:rPr>
        <w:sz w:val="18"/>
        <w:szCs w:val="18"/>
      </w:rPr>
      <w:fldChar w:fldCharType="separate"/>
    </w:r>
    <w:r w:rsidR="00D03C66">
      <w:rPr>
        <w:b/>
        <w:bCs/>
        <w:sz w:val="18"/>
        <w:szCs w:val="18"/>
      </w:rPr>
      <w:t>Ошибка! Источник ссылки не найден.</w:t>
    </w:r>
    <w:r w:rsidRPr="00F54081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71530B" w14:textId="77777777" w:rsidR="00170D8C" w:rsidRDefault="00170D8C" w:rsidP="002E78B8">
      <w:r>
        <w:separator/>
      </w:r>
    </w:p>
    <w:p w14:paraId="468BBBF7" w14:textId="77777777" w:rsidR="00170D8C" w:rsidRDefault="00170D8C" w:rsidP="002E78B8"/>
    <w:p w14:paraId="79B6CD04" w14:textId="77777777" w:rsidR="00170D8C" w:rsidRDefault="00170D8C"/>
  </w:footnote>
  <w:footnote w:type="continuationSeparator" w:id="0">
    <w:p w14:paraId="6BF770D9" w14:textId="77777777" w:rsidR="00170D8C" w:rsidRDefault="00170D8C" w:rsidP="002E78B8">
      <w:r>
        <w:continuationSeparator/>
      </w:r>
    </w:p>
    <w:p w14:paraId="0EB12BBF" w14:textId="77777777" w:rsidR="00170D8C" w:rsidRDefault="00170D8C" w:rsidP="002E78B8"/>
    <w:p w14:paraId="3DE7FC0E" w14:textId="77777777" w:rsidR="00170D8C" w:rsidRDefault="00170D8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af0"/>
      <w:tblW w:w="9498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709"/>
      <w:gridCol w:w="8789"/>
    </w:tblGrid>
    <w:tr w:rsidR="00630670" w14:paraId="5C7F80EB" w14:textId="77777777" w:rsidTr="00FA7204">
      <w:tc>
        <w:tcPr>
          <w:tcW w:w="709" w:type="dxa"/>
          <w:vAlign w:val="center"/>
        </w:tcPr>
        <w:p w14:paraId="132B567E" w14:textId="77777777" w:rsidR="00630670" w:rsidRDefault="00630670" w:rsidP="006937B4">
          <w:pPr>
            <w:pStyle w:val="ab"/>
            <w:ind w:firstLine="0"/>
            <w:jc w:val="right"/>
          </w:pPr>
          <w:r w:rsidRPr="004D0D2A">
            <w:rPr>
              <w:noProof/>
              <w:lang w:eastAsia="ru-RU"/>
            </w:rPr>
            <w:drawing>
              <wp:inline distT="0" distB="0" distL="0" distR="0" wp14:anchorId="7036AEBA" wp14:editId="7CDA0CDA">
                <wp:extent cx="381635" cy="374015"/>
                <wp:effectExtent l="0" t="0" r="0" b="6985"/>
                <wp:docPr id="77" name="Рисунок 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1635" cy="374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789" w:type="dxa"/>
          <w:vAlign w:val="center"/>
        </w:tcPr>
        <w:p w14:paraId="00A1DBF2" w14:textId="77777777" w:rsidR="00630670" w:rsidRPr="004D0D2A" w:rsidRDefault="00630670" w:rsidP="006937B4">
          <w:pPr>
            <w:pStyle w:val="ab"/>
            <w:ind w:firstLine="0"/>
            <w:jc w:val="left"/>
            <w:rPr>
              <w:rFonts w:asciiTheme="minorHAnsi" w:hAnsiTheme="minorHAnsi" w:cstheme="minorHAnsi"/>
              <w:noProof/>
              <w:sz w:val="20"/>
              <w:szCs w:val="20"/>
              <w:lang w:eastAsia="ru-RU"/>
            </w:rPr>
          </w:pPr>
          <w:r>
            <w:rPr>
              <w:rFonts w:asciiTheme="minorHAnsi" w:hAnsiTheme="minorHAnsi" w:cstheme="minorHAnsi"/>
              <w:sz w:val="20"/>
              <w:szCs w:val="20"/>
            </w:rPr>
            <w:t xml:space="preserve">ООО </w:t>
          </w:r>
          <w:r w:rsidRPr="004D0D2A">
            <w:rPr>
              <w:rFonts w:asciiTheme="minorHAnsi" w:hAnsiTheme="minorHAnsi" w:cstheme="minorHAnsi"/>
              <w:sz w:val="20"/>
              <w:szCs w:val="20"/>
            </w:rPr>
            <w:t>«КОНТУР АВТОМАТИЗАЦИЯ»</w:t>
          </w:r>
        </w:p>
      </w:tc>
    </w:tr>
  </w:tbl>
  <w:p w14:paraId="2281A572" w14:textId="77777777" w:rsidR="00630670" w:rsidRPr="008141FA" w:rsidRDefault="00630670" w:rsidP="008141FA">
    <w:pPr>
      <w:pStyle w:val="ab"/>
      <w:ind w:firstLine="0"/>
      <w:rPr>
        <w:sz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af0"/>
      <w:tblW w:w="9072" w:type="dxa"/>
      <w:tblInd w:w="567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709"/>
      <w:gridCol w:w="8363"/>
    </w:tblGrid>
    <w:tr w:rsidR="00630670" w14:paraId="254FF9B5" w14:textId="77777777" w:rsidTr="000F7A04">
      <w:tc>
        <w:tcPr>
          <w:tcW w:w="709" w:type="dxa"/>
          <w:vAlign w:val="center"/>
        </w:tcPr>
        <w:p w14:paraId="30A25432" w14:textId="77777777" w:rsidR="00630670" w:rsidRDefault="00630670" w:rsidP="00D450BE">
          <w:pPr>
            <w:pStyle w:val="ab"/>
            <w:ind w:left="-108" w:firstLine="108"/>
            <w:jc w:val="right"/>
          </w:pPr>
          <w:r w:rsidRPr="004D0D2A">
            <w:rPr>
              <w:noProof/>
              <w:lang w:eastAsia="ru-RU"/>
            </w:rPr>
            <w:drawing>
              <wp:inline distT="0" distB="0" distL="0" distR="0" wp14:anchorId="592DF035" wp14:editId="52650C53">
                <wp:extent cx="381635" cy="374015"/>
                <wp:effectExtent l="0" t="0" r="0" b="6985"/>
                <wp:docPr id="78" name="Рисунок 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1635" cy="374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63" w:type="dxa"/>
          <w:vAlign w:val="center"/>
        </w:tcPr>
        <w:p w14:paraId="5E84BCE8" w14:textId="77777777" w:rsidR="00630670" w:rsidRPr="004D0D2A" w:rsidRDefault="00630670" w:rsidP="004D0D2A">
          <w:pPr>
            <w:pStyle w:val="ab"/>
            <w:ind w:firstLine="0"/>
            <w:jc w:val="left"/>
            <w:rPr>
              <w:rFonts w:asciiTheme="minorHAnsi" w:hAnsiTheme="minorHAnsi" w:cstheme="minorHAnsi"/>
              <w:noProof/>
              <w:sz w:val="20"/>
              <w:szCs w:val="20"/>
              <w:lang w:eastAsia="ru-RU"/>
            </w:rPr>
          </w:pPr>
          <w:r>
            <w:rPr>
              <w:rFonts w:asciiTheme="minorHAnsi" w:hAnsiTheme="minorHAnsi" w:cstheme="minorHAnsi"/>
              <w:sz w:val="20"/>
              <w:szCs w:val="20"/>
            </w:rPr>
            <w:t xml:space="preserve">ООО </w:t>
          </w:r>
          <w:r w:rsidRPr="004D0D2A">
            <w:rPr>
              <w:rFonts w:asciiTheme="minorHAnsi" w:hAnsiTheme="minorHAnsi" w:cstheme="minorHAnsi"/>
              <w:sz w:val="20"/>
              <w:szCs w:val="20"/>
            </w:rPr>
            <w:t>«КОНТУР АВТОМАТИЗАЦИЯ»</w:t>
          </w:r>
        </w:p>
      </w:tc>
    </w:tr>
  </w:tbl>
  <w:p w14:paraId="082B5E0A" w14:textId="77777777" w:rsidR="00630670" w:rsidRDefault="00630670" w:rsidP="004D0D2A">
    <w:pPr>
      <w:pStyle w:val="ab"/>
      <w:ind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af0"/>
      <w:tblW w:w="9498" w:type="dxa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709"/>
      <w:gridCol w:w="8789"/>
    </w:tblGrid>
    <w:tr w:rsidR="00630670" w14:paraId="3C083903" w14:textId="77777777" w:rsidTr="004D0D2A">
      <w:tc>
        <w:tcPr>
          <w:tcW w:w="709" w:type="dxa"/>
          <w:vAlign w:val="center"/>
        </w:tcPr>
        <w:p w14:paraId="1DF0D9A4" w14:textId="77777777" w:rsidR="00630670" w:rsidRDefault="00630670" w:rsidP="004D0D2A">
          <w:pPr>
            <w:pStyle w:val="ab"/>
            <w:ind w:firstLine="0"/>
            <w:jc w:val="right"/>
          </w:pPr>
          <w:r w:rsidRPr="004D0D2A">
            <w:rPr>
              <w:noProof/>
              <w:lang w:eastAsia="ru-RU"/>
            </w:rPr>
            <w:drawing>
              <wp:inline distT="0" distB="0" distL="0" distR="0" wp14:anchorId="1F96D0BE" wp14:editId="77D2BFF1">
                <wp:extent cx="381635" cy="374015"/>
                <wp:effectExtent l="0" t="0" r="0" b="6985"/>
                <wp:docPr id="469" name="Рисунок 46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1635" cy="374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789" w:type="dxa"/>
          <w:vAlign w:val="center"/>
        </w:tcPr>
        <w:p w14:paraId="3BDA2D4A" w14:textId="77777777" w:rsidR="00630670" w:rsidRPr="004D0D2A" w:rsidRDefault="00630670" w:rsidP="004D0D2A">
          <w:pPr>
            <w:pStyle w:val="ab"/>
            <w:ind w:firstLine="0"/>
            <w:jc w:val="left"/>
            <w:rPr>
              <w:rFonts w:asciiTheme="minorHAnsi" w:hAnsiTheme="minorHAnsi" w:cstheme="minorHAnsi"/>
              <w:noProof/>
              <w:sz w:val="20"/>
              <w:szCs w:val="20"/>
              <w:lang w:eastAsia="ru-RU"/>
            </w:rPr>
          </w:pPr>
          <w:r>
            <w:rPr>
              <w:rFonts w:asciiTheme="minorHAnsi" w:hAnsiTheme="minorHAnsi" w:cstheme="minorHAnsi"/>
              <w:sz w:val="20"/>
              <w:szCs w:val="20"/>
            </w:rPr>
            <w:t xml:space="preserve">ООО </w:t>
          </w:r>
          <w:r w:rsidRPr="004D0D2A">
            <w:rPr>
              <w:rFonts w:asciiTheme="minorHAnsi" w:hAnsiTheme="minorHAnsi" w:cstheme="minorHAnsi"/>
              <w:sz w:val="20"/>
              <w:szCs w:val="20"/>
            </w:rPr>
            <w:t>«КОНТУР АВТОМАТИЗАЦИЯ»</w:t>
          </w:r>
        </w:p>
      </w:tc>
    </w:tr>
  </w:tbl>
  <w:p w14:paraId="22800CB8" w14:textId="77777777" w:rsidR="00630670" w:rsidRDefault="00630670" w:rsidP="004D0D2A">
    <w:pPr>
      <w:pStyle w:val="ab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B64655"/>
    <w:multiLevelType w:val="hybridMultilevel"/>
    <w:tmpl w:val="B92668D2"/>
    <w:lvl w:ilvl="0" w:tplc="64DCBF06">
      <w:start w:val="1"/>
      <w:numFmt w:val="decimal"/>
      <w:suff w:val="space"/>
      <w:lvlText w:val="%1)"/>
      <w:lvlJc w:val="left"/>
      <w:pPr>
        <w:ind w:left="0" w:firstLine="709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44A13E4"/>
    <w:multiLevelType w:val="hybridMultilevel"/>
    <w:tmpl w:val="300249CC"/>
    <w:lvl w:ilvl="0" w:tplc="0AE8A5C0">
      <w:start w:val="2"/>
      <w:numFmt w:val="bullet"/>
      <w:suff w:val="space"/>
      <w:lvlText w:val="–"/>
      <w:lvlJc w:val="left"/>
      <w:pPr>
        <w:ind w:left="0" w:firstLine="709"/>
      </w:pPr>
      <w:rPr>
        <w:rFonts w:ascii="Arial" w:eastAsiaTheme="minorHAnsi" w:hAnsi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159763EB"/>
    <w:multiLevelType w:val="hybridMultilevel"/>
    <w:tmpl w:val="991669B0"/>
    <w:lvl w:ilvl="0" w:tplc="6822724E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2A53A26"/>
    <w:multiLevelType w:val="multilevel"/>
    <w:tmpl w:val="E4923E7C"/>
    <w:lvl w:ilvl="0">
      <w:start w:val="1"/>
      <w:numFmt w:val="decimal"/>
      <w:pStyle w:val="1"/>
      <w:suff w:val="space"/>
      <w:lvlText w:val="%1"/>
      <w:lvlJc w:val="left"/>
      <w:pPr>
        <w:ind w:left="2551" w:firstLine="56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709"/>
      </w:pPr>
      <w:rPr>
        <w:rFonts w:hint="default"/>
        <w:b/>
        <w:spacing w:val="0"/>
      </w:rPr>
    </w:lvl>
    <w:lvl w:ilvl="2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425" w:firstLine="567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425" w:firstLine="567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425" w:firstLine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4"/>
        </w:tabs>
        <w:ind w:left="425" w:firstLine="567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4"/>
        </w:tabs>
        <w:ind w:left="425" w:firstLine="567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84"/>
        </w:tabs>
        <w:ind w:left="425" w:firstLine="567"/>
      </w:pPr>
      <w:rPr>
        <w:rFonts w:hint="default"/>
      </w:rPr>
    </w:lvl>
  </w:abstractNum>
  <w:abstractNum w:abstractNumId="4" w15:restartNumberingAfterBreak="0">
    <w:nsid w:val="235F22CE"/>
    <w:multiLevelType w:val="hybridMultilevel"/>
    <w:tmpl w:val="B92668D2"/>
    <w:lvl w:ilvl="0" w:tplc="64DCBF06">
      <w:start w:val="1"/>
      <w:numFmt w:val="decimal"/>
      <w:suff w:val="space"/>
      <w:lvlText w:val="%1)"/>
      <w:lvlJc w:val="left"/>
      <w:pPr>
        <w:ind w:left="0" w:firstLine="709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0DA285F"/>
    <w:multiLevelType w:val="multilevel"/>
    <w:tmpl w:val="2B301612"/>
    <w:lvl w:ilvl="0">
      <w:start w:val="1"/>
      <w:numFmt w:val="decimal"/>
      <w:pStyle w:val="a"/>
      <w:suff w:val="space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decimal"/>
      <w:pStyle w:val="a0"/>
      <w:suff w:val="space"/>
      <w:lvlText w:val="%1.%2."/>
      <w:lvlJc w:val="left"/>
      <w:pPr>
        <w:ind w:left="0" w:firstLine="709"/>
      </w:pPr>
      <w:rPr>
        <w:rFonts w:hint="default"/>
      </w:rPr>
    </w:lvl>
    <w:lvl w:ilvl="2">
      <w:start w:val="1"/>
      <w:numFmt w:val="decimal"/>
      <w:pStyle w:val="a1"/>
      <w:suff w:val="space"/>
      <w:lvlText w:val="%1.%2.%3.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1925141"/>
    <w:multiLevelType w:val="multilevel"/>
    <w:tmpl w:val="E1E25B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10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5C65507D"/>
    <w:multiLevelType w:val="hybridMultilevel"/>
    <w:tmpl w:val="D89C6C98"/>
    <w:lvl w:ilvl="0" w:tplc="1018B6C2">
      <w:start w:val="1"/>
      <w:numFmt w:val="decimal"/>
      <w:suff w:val="space"/>
      <w:lvlText w:val="%1)"/>
      <w:lvlJc w:val="left"/>
      <w:pPr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64695AF1"/>
    <w:multiLevelType w:val="hybridMultilevel"/>
    <w:tmpl w:val="3E28E7C2"/>
    <w:lvl w:ilvl="0" w:tplc="0F70B940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65DC62E9"/>
    <w:multiLevelType w:val="hybridMultilevel"/>
    <w:tmpl w:val="E340B530"/>
    <w:lvl w:ilvl="0" w:tplc="91B8A322">
      <w:start w:val="1"/>
      <w:numFmt w:val="decimal"/>
      <w:suff w:val="space"/>
      <w:lvlText w:val="%1)"/>
      <w:lvlJc w:val="left"/>
      <w:pPr>
        <w:ind w:left="0"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98F4FA2"/>
    <w:multiLevelType w:val="multilevel"/>
    <w:tmpl w:val="E940BF52"/>
    <w:lvl w:ilvl="0">
      <w:start w:val="1"/>
      <w:numFmt w:val="decimal"/>
      <w:suff w:val="space"/>
      <w:lvlText w:val="%1"/>
      <w:lvlJc w:val="left"/>
      <w:pPr>
        <w:ind w:left="1844" w:firstLine="567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suff w:val="space"/>
      <w:lvlText w:val="1.%2"/>
      <w:lvlJc w:val="left"/>
      <w:pPr>
        <w:ind w:left="426" w:firstLine="567"/>
      </w:pPr>
      <w:rPr>
        <w:rFonts w:hint="default"/>
        <w:b/>
        <w:i w:val="0"/>
        <w:spacing w:val="0"/>
      </w:rPr>
    </w:lvl>
    <w:lvl w:ilvl="2">
      <w:start w:val="1"/>
      <w:numFmt w:val="decimal"/>
      <w:lvlRestart w:val="0"/>
      <w:pStyle w:val="3"/>
      <w:suff w:val="space"/>
      <w:lvlText w:val="4.1.%3"/>
      <w:lvlJc w:val="left"/>
      <w:pPr>
        <w:ind w:left="4962" w:hanging="823"/>
      </w:pPr>
      <w:rPr>
        <w:rFonts w:hint="default"/>
        <w:b/>
      </w:rPr>
    </w:lvl>
    <w:lvl w:ilvl="3">
      <w:start w:val="1"/>
      <w:numFmt w:val="decimal"/>
      <w:pStyle w:val="4"/>
      <w:suff w:val="space"/>
      <w:lvlText w:val="%1.%2.%3.%4"/>
      <w:lvlJc w:val="left"/>
      <w:pPr>
        <w:ind w:left="425" w:firstLine="567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425" w:firstLine="567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425" w:firstLine="567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84"/>
        </w:tabs>
        <w:ind w:left="425" w:firstLine="567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4"/>
        </w:tabs>
        <w:ind w:left="425" w:firstLine="567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84"/>
        </w:tabs>
        <w:ind w:left="425" w:firstLine="567"/>
      </w:pPr>
      <w:rPr>
        <w:rFonts w:hint="default"/>
      </w:rPr>
    </w:lvl>
  </w:abstractNum>
  <w:abstractNum w:abstractNumId="11" w15:restartNumberingAfterBreak="0">
    <w:nsid w:val="7DE8100B"/>
    <w:multiLevelType w:val="hybridMultilevel"/>
    <w:tmpl w:val="3D648B28"/>
    <w:lvl w:ilvl="0" w:tplc="F1AE487C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6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4"/>
  </w:num>
  <w:num w:numId="9">
    <w:abstractNumId w:val="2"/>
  </w:num>
  <w:num w:numId="10">
    <w:abstractNumId w:val="7"/>
  </w:num>
  <w:num w:numId="11">
    <w:abstractNumId w:val="3"/>
  </w:num>
  <w:num w:numId="12">
    <w:abstractNumId w:val="11"/>
  </w:num>
  <w:num w:numId="13">
    <w:abstractNumId w:val="9"/>
  </w:num>
  <w:num w:numId="14">
    <w:abstractNumId w:val="1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5"/>
  </w:num>
  <w:num w:numId="25">
    <w:abstractNumId w:val="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5BF4"/>
    <w:rsid w:val="000021D6"/>
    <w:rsid w:val="00003681"/>
    <w:rsid w:val="00005E6F"/>
    <w:rsid w:val="00013019"/>
    <w:rsid w:val="0001399B"/>
    <w:rsid w:val="00017362"/>
    <w:rsid w:val="00022D64"/>
    <w:rsid w:val="00023F3A"/>
    <w:rsid w:val="0003452F"/>
    <w:rsid w:val="0003524B"/>
    <w:rsid w:val="00036805"/>
    <w:rsid w:val="00040FC0"/>
    <w:rsid w:val="00043440"/>
    <w:rsid w:val="0004429E"/>
    <w:rsid w:val="00047C7A"/>
    <w:rsid w:val="0005029F"/>
    <w:rsid w:val="000522A0"/>
    <w:rsid w:val="00064825"/>
    <w:rsid w:val="00065DD5"/>
    <w:rsid w:val="00076633"/>
    <w:rsid w:val="00092AF0"/>
    <w:rsid w:val="0009479E"/>
    <w:rsid w:val="00095472"/>
    <w:rsid w:val="00095571"/>
    <w:rsid w:val="000A4E48"/>
    <w:rsid w:val="000B067A"/>
    <w:rsid w:val="000B20E6"/>
    <w:rsid w:val="000B27AF"/>
    <w:rsid w:val="000B3518"/>
    <w:rsid w:val="000C2EBC"/>
    <w:rsid w:val="000C3898"/>
    <w:rsid w:val="000D5DA5"/>
    <w:rsid w:val="000D7AB3"/>
    <w:rsid w:val="000E681F"/>
    <w:rsid w:val="000F23A7"/>
    <w:rsid w:val="000F33C2"/>
    <w:rsid w:val="000F7035"/>
    <w:rsid w:val="000F7A04"/>
    <w:rsid w:val="00101B67"/>
    <w:rsid w:val="00102795"/>
    <w:rsid w:val="0010794F"/>
    <w:rsid w:val="001111D0"/>
    <w:rsid w:val="00114477"/>
    <w:rsid w:val="00115831"/>
    <w:rsid w:val="00115955"/>
    <w:rsid w:val="00115BEB"/>
    <w:rsid w:val="001261EB"/>
    <w:rsid w:val="00127789"/>
    <w:rsid w:val="001319CA"/>
    <w:rsid w:val="00135100"/>
    <w:rsid w:val="00142531"/>
    <w:rsid w:val="001429DF"/>
    <w:rsid w:val="0014459A"/>
    <w:rsid w:val="001461EB"/>
    <w:rsid w:val="0014681C"/>
    <w:rsid w:val="00152ABB"/>
    <w:rsid w:val="00160072"/>
    <w:rsid w:val="00162C23"/>
    <w:rsid w:val="00164202"/>
    <w:rsid w:val="00165522"/>
    <w:rsid w:val="00170D8C"/>
    <w:rsid w:val="001710E0"/>
    <w:rsid w:val="00171652"/>
    <w:rsid w:val="00173633"/>
    <w:rsid w:val="001742D3"/>
    <w:rsid w:val="001760A6"/>
    <w:rsid w:val="001809F9"/>
    <w:rsid w:val="00181699"/>
    <w:rsid w:val="001879E3"/>
    <w:rsid w:val="0019087A"/>
    <w:rsid w:val="00195F1E"/>
    <w:rsid w:val="001A2294"/>
    <w:rsid w:val="001A479A"/>
    <w:rsid w:val="001B0C27"/>
    <w:rsid w:val="001B11A9"/>
    <w:rsid w:val="001B3D24"/>
    <w:rsid w:val="001B41BE"/>
    <w:rsid w:val="001B490D"/>
    <w:rsid w:val="001B5E1D"/>
    <w:rsid w:val="001C032C"/>
    <w:rsid w:val="001C5E7E"/>
    <w:rsid w:val="001D7774"/>
    <w:rsid w:val="001E1CC3"/>
    <w:rsid w:val="001E4A1B"/>
    <w:rsid w:val="001E5704"/>
    <w:rsid w:val="001E72B2"/>
    <w:rsid w:val="001F16DE"/>
    <w:rsid w:val="001F586F"/>
    <w:rsid w:val="00204E61"/>
    <w:rsid w:val="00213324"/>
    <w:rsid w:val="00213D18"/>
    <w:rsid w:val="0021498F"/>
    <w:rsid w:val="00215DB5"/>
    <w:rsid w:val="00235B6E"/>
    <w:rsid w:val="002377DB"/>
    <w:rsid w:val="002403A1"/>
    <w:rsid w:val="0024319B"/>
    <w:rsid w:val="00243542"/>
    <w:rsid w:val="0024415A"/>
    <w:rsid w:val="002460BB"/>
    <w:rsid w:val="0024700A"/>
    <w:rsid w:val="00260464"/>
    <w:rsid w:val="00264226"/>
    <w:rsid w:val="002702D3"/>
    <w:rsid w:val="002733F0"/>
    <w:rsid w:val="00281FB0"/>
    <w:rsid w:val="00284E07"/>
    <w:rsid w:val="00287BEF"/>
    <w:rsid w:val="00290169"/>
    <w:rsid w:val="002919EF"/>
    <w:rsid w:val="002A10FF"/>
    <w:rsid w:val="002A186A"/>
    <w:rsid w:val="002A34AD"/>
    <w:rsid w:val="002A7A37"/>
    <w:rsid w:val="002B2EF2"/>
    <w:rsid w:val="002B3C56"/>
    <w:rsid w:val="002B6718"/>
    <w:rsid w:val="002C4FE9"/>
    <w:rsid w:val="002C61A3"/>
    <w:rsid w:val="002D3155"/>
    <w:rsid w:val="002E2B7E"/>
    <w:rsid w:val="002E78B8"/>
    <w:rsid w:val="002E7B58"/>
    <w:rsid w:val="002F08A2"/>
    <w:rsid w:val="0030365B"/>
    <w:rsid w:val="00303782"/>
    <w:rsid w:val="003038C6"/>
    <w:rsid w:val="00306364"/>
    <w:rsid w:val="00307C88"/>
    <w:rsid w:val="00310C5B"/>
    <w:rsid w:val="0031151C"/>
    <w:rsid w:val="003125C4"/>
    <w:rsid w:val="00313E21"/>
    <w:rsid w:val="003147DB"/>
    <w:rsid w:val="00316C6E"/>
    <w:rsid w:val="003174D3"/>
    <w:rsid w:val="003217EC"/>
    <w:rsid w:val="0032353A"/>
    <w:rsid w:val="00327D83"/>
    <w:rsid w:val="003346E9"/>
    <w:rsid w:val="003404CE"/>
    <w:rsid w:val="00340A1F"/>
    <w:rsid w:val="0034318B"/>
    <w:rsid w:val="00347AD4"/>
    <w:rsid w:val="00366026"/>
    <w:rsid w:val="00372E0A"/>
    <w:rsid w:val="00375D7B"/>
    <w:rsid w:val="00377E60"/>
    <w:rsid w:val="00382187"/>
    <w:rsid w:val="0038798E"/>
    <w:rsid w:val="003951EA"/>
    <w:rsid w:val="003A117C"/>
    <w:rsid w:val="003B28A6"/>
    <w:rsid w:val="003B3EA5"/>
    <w:rsid w:val="003B455C"/>
    <w:rsid w:val="003B4C05"/>
    <w:rsid w:val="003B5585"/>
    <w:rsid w:val="003B5831"/>
    <w:rsid w:val="003C41D2"/>
    <w:rsid w:val="003D0327"/>
    <w:rsid w:val="003D51E7"/>
    <w:rsid w:val="003E25DE"/>
    <w:rsid w:val="003E371A"/>
    <w:rsid w:val="003E6ED9"/>
    <w:rsid w:val="003F4891"/>
    <w:rsid w:val="004006F3"/>
    <w:rsid w:val="0040084C"/>
    <w:rsid w:val="00401E0D"/>
    <w:rsid w:val="00410E0B"/>
    <w:rsid w:val="0041260F"/>
    <w:rsid w:val="004141B9"/>
    <w:rsid w:val="00417D58"/>
    <w:rsid w:val="00422FDB"/>
    <w:rsid w:val="0042644A"/>
    <w:rsid w:val="00435C0C"/>
    <w:rsid w:val="00442C5C"/>
    <w:rsid w:val="00443DB7"/>
    <w:rsid w:val="0044469C"/>
    <w:rsid w:val="0044735B"/>
    <w:rsid w:val="00447474"/>
    <w:rsid w:val="0045326A"/>
    <w:rsid w:val="004669A0"/>
    <w:rsid w:val="00473209"/>
    <w:rsid w:val="004756C6"/>
    <w:rsid w:val="004816E1"/>
    <w:rsid w:val="00490ED2"/>
    <w:rsid w:val="0049586C"/>
    <w:rsid w:val="00495E3C"/>
    <w:rsid w:val="004A3397"/>
    <w:rsid w:val="004A786E"/>
    <w:rsid w:val="004B010E"/>
    <w:rsid w:val="004B24DD"/>
    <w:rsid w:val="004C32B7"/>
    <w:rsid w:val="004C5447"/>
    <w:rsid w:val="004C5B20"/>
    <w:rsid w:val="004C6A2F"/>
    <w:rsid w:val="004D0D2A"/>
    <w:rsid w:val="004D2219"/>
    <w:rsid w:val="004D23DD"/>
    <w:rsid w:val="004D4C04"/>
    <w:rsid w:val="004E335F"/>
    <w:rsid w:val="004E7AF9"/>
    <w:rsid w:val="004F2352"/>
    <w:rsid w:val="004F5A2B"/>
    <w:rsid w:val="00502DAD"/>
    <w:rsid w:val="005109E4"/>
    <w:rsid w:val="0051190A"/>
    <w:rsid w:val="00511CAD"/>
    <w:rsid w:val="005121CE"/>
    <w:rsid w:val="00513FFD"/>
    <w:rsid w:val="00514240"/>
    <w:rsid w:val="0051446D"/>
    <w:rsid w:val="0051454B"/>
    <w:rsid w:val="005172F0"/>
    <w:rsid w:val="00517A57"/>
    <w:rsid w:val="00521A74"/>
    <w:rsid w:val="00522032"/>
    <w:rsid w:val="005230AC"/>
    <w:rsid w:val="00524813"/>
    <w:rsid w:val="005312D8"/>
    <w:rsid w:val="00532BD8"/>
    <w:rsid w:val="00536B2C"/>
    <w:rsid w:val="0053727A"/>
    <w:rsid w:val="005373F0"/>
    <w:rsid w:val="005440B9"/>
    <w:rsid w:val="00546D5E"/>
    <w:rsid w:val="00553D5C"/>
    <w:rsid w:val="00555B16"/>
    <w:rsid w:val="005569E9"/>
    <w:rsid w:val="0056032C"/>
    <w:rsid w:val="00566FD6"/>
    <w:rsid w:val="005673B5"/>
    <w:rsid w:val="005718C4"/>
    <w:rsid w:val="00576560"/>
    <w:rsid w:val="00576743"/>
    <w:rsid w:val="00582508"/>
    <w:rsid w:val="00586733"/>
    <w:rsid w:val="00586A33"/>
    <w:rsid w:val="005907CA"/>
    <w:rsid w:val="00591585"/>
    <w:rsid w:val="00596396"/>
    <w:rsid w:val="00597835"/>
    <w:rsid w:val="005A288C"/>
    <w:rsid w:val="005A6B16"/>
    <w:rsid w:val="005B11BB"/>
    <w:rsid w:val="005B5A1E"/>
    <w:rsid w:val="005B6C1A"/>
    <w:rsid w:val="005C402B"/>
    <w:rsid w:val="005C5513"/>
    <w:rsid w:val="005C55A2"/>
    <w:rsid w:val="005E72AC"/>
    <w:rsid w:val="005E7E88"/>
    <w:rsid w:val="005F2DCF"/>
    <w:rsid w:val="005F67B9"/>
    <w:rsid w:val="00601EB6"/>
    <w:rsid w:val="00603561"/>
    <w:rsid w:val="00604696"/>
    <w:rsid w:val="006218EE"/>
    <w:rsid w:val="00626868"/>
    <w:rsid w:val="00630670"/>
    <w:rsid w:val="0064182E"/>
    <w:rsid w:val="00646DDC"/>
    <w:rsid w:val="00650D3E"/>
    <w:rsid w:val="00651609"/>
    <w:rsid w:val="00655431"/>
    <w:rsid w:val="00660527"/>
    <w:rsid w:val="00663D1B"/>
    <w:rsid w:val="0067199A"/>
    <w:rsid w:val="00676624"/>
    <w:rsid w:val="00681425"/>
    <w:rsid w:val="006937B4"/>
    <w:rsid w:val="00694AE7"/>
    <w:rsid w:val="006A16E4"/>
    <w:rsid w:val="006A1A7A"/>
    <w:rsid w:val="006A7438"/>
    <w:rsid w:val="006B0095"/>
    <w:rsid w:val="006B5C80"/>
    <w:rsid w:val="006B62A4"/>
    <w:rsid w:val="006D0653"/>
    <w:rsid w:val="006D2981"/>
    <w:rsid w:val="006D3FCE"/>
    <w:rsid w:val="006E0788"/>
    <w:rsid w:val="006E2FB7"/>
    <w:rsid w:val="006F0BD7"/>
    <w:rsid w:val="006F206D"/>
    <w:rsid w:val="006F4C22"/>
    <w:rsid w:val="006F587C"/>
    <w:rsid w:val="00701810"/>
    <w:rsid w:val="0070214F"/>
    <w:rsid w:val="00702610"/>
    <w:rsid w:val="00704875"/>
    <w:rsid w:val="00705917"/>
    <w:rsid w:val="0071071B"/>
    <w:rsid w:val="00713A5E"/>
    <w:rsid w:val="007236EC"/>
    <w:rsid w:val="007246EE"/>
    <w:rsid w:val="00727467"/>
    <w:rsid w:val="0073139D"/>
    <w:rsid w:val="00732104"/>
    <w:rsid w:val="007324AE"/>
    <w:rsid w:val="00743C41"/>
    <w:rsid w:val="00747525"/>
    <w:rsid w:val="0075067A"/>
    <w:rsid w:val="007513B8"/>
    <w:rsid w:val="007555AF"/>
    <w:rsid w:val="007577D1"/>
    <w:rsid w:val="007650D7"/>
    <w:rsid w:val="0077360F"/>
    <w:rsid w:val="00773DA8"/>
    <w:rsid w:val="00774AEF"/>
    <w:rsid w:val="00775DA8"/>
    <w:rsid w:val="00776EDA"/>
    <w:rsid w:val="0078303B"/>
    <w:rsid w:val="00783A3E"/>
    <w:rsid w:val="00786204"/>
    <w:rsid w:val="0079133B"/>
    <w:rsid w:val="00793ADF"/>
    <w:rsid w:val="00794AA1"/>
    <w:rsid w:val="00794EDD"/>
    <w:rsid w:val="00796545"/>
    <w:rsid w:val="00796F5D"/>
    <w:rsid w:val="007A1303"/>
    <w:rsid w:val="007A2F50"/>
    <w:rsid w:val="007A601E"/>
    <w:rsid w:val="007B0025"/>
    <w:rsid w:val="007C4C4D"/>
    <w:rsid w:val="007C53C0"/>
    <w:rsid w:val="007D4348"/>
    <w:rsid w:val="007D788D"/>
    <w:rsid w:val="007E0280"/>
    <w:rsid w:val="007E0CC8"/>
    <w:rsid w:val="007E2111"/>
    <w:rsid w:val="007F0709"/>
    <w:rsid w:val="007F1B37"/>
    <w:rsid w:val="007F1CB2"/>
    <w:rsid w:val="007F4E53"/>
    <w:rsid w:val="00801FE9"/>
    <w:rsid w:val="0080283E"/>
    <w:rsid w:val="00804120"/>
    <w:rsid w:val="008119BA"/>
    <w:rsid w:val="00813417"/>
    <w:rsid w:val="008141FA"/>
    <w:rsid w:val="008179ED"/>
    <w:rsid w:val="00817FB4"/>
    <w:rsid w:val="00820497"/>
    <w:rsid w:val="00821403"/>
    <w:rsid w:val="00825A5C"/>
    <w:rsid w:val="0082613E"/>
    <w:rsid w:val="008273FB"/>
    <w:rsid w:val="00830952"/>
    <w:rsid w:val="0083168F"/>
    <w:rsid w:val="00833427"/>
    <w:rsid w:val="00833550"/>
    <w:rsid w:val="008342BB"/>
    <w:rsid w:val="00834396"/>
    <w:rsid w:val="00835D0B"/>
    <w:rsid w:val="00843FD8"/>
    <w:rsid w:val="00850ED8"/>
    <w:rsid w:val="00853799"/>
    <w:rsid w:val="00854FA0"/>
    <w:rsid w:val="00856B0E"/>
    <w:rsid w:val="00866936"/>
    <w:rsid w:val="008714CE"/>
    <w:rsid w:val="00871D2D"/>
    <w:rsid w:val="00872F9F"/>
    <w:rsid w:val="00875359"/>
    <w:rsid w:val="0087719B"/>
    <w:rsid w:val="008854EB"/>
    <w:rsid w:val="00885D50"/>
    <w:rsid w:val="008862A2"/>
    <w:rsid w:val="008A3877"/>
    <w:rsid w:val="008B0738"/>
    <w:rsid w:val="008B2C16"/>
    <w:rsid w:val="008C1B34"/>
    <w:rsid w:val="008C330F"/>
    <w:rsid w:val="008C5188"/>
    <w:rsid w:val="008C7D43"/>
    <w:rsid w:val="008C7DFF"/>
    <w:rsid w:val="008C7E76"/>
    <w:rsid w:val="008D10AF"/>
    <w:rsid w:val="008E1253"/>
    <w:rsid w:val="008F15EB"/>
    <w:rsid w:val="008F35C4"/>
    <w:rsid w:val="008F44A0"/>
    <w:rsid w:val="008F5CC5"/>
    <w:rsid w:val="009022A8"/>
    <w:rsid w:val="00905CED"/>
    <w:rsid w:val="0090677B"/>
    <w:rsid w:val="0091712B"/>
    <w:rsid w:val="00917AD3"/>
    <w:rsid w:val="00921969"/>
    <w:rsid w:val="00924E17"/>
    <w:rsid w:val="00933C9B"/>
    <w:rsid w:val="00935609"/>
    <w:rsid w:val="009407C2"/>
    <w:rsid w:val="00942CF9"/>
    <w:rsid w:val="009471C8"/>
    <w:rsid w:val="00951259"/>
    <w:rsid w:val="00951345"/>
    <w:rsid w:val="00952E31"/>
    <w:rsid w:val="0095565B"/>
    <w:rsid w:val="009711F0"/>
    <w:rsid w:val="00974A75"/>
    <w:rsid w:val="009832BA"/>
    <w:rsid w:val="00986C32"/>
    <w:rsid w:val="00987320"/>
    <w:rsid w:val="009A0DE6"/>
    <w:rsid w:val="009A1180"/>
    <w:rsid w:val="009A3612"/>
    <w:rsid w:val="009A3658"/>
    <w:rsid w:val="009A4C3D"/>
    <w:rsid w:val="009A62C4"/>
    <w:rsid w:val="009B198D"/>
    <w:rsid w:val="009B3634"/>
    <w:rsid w:val="009B3E5F"/>
    <w:rsid w:val="009C0789"/>
    <w:rsid w:val="009C579C"/>
    <w:rsid w:val="009C7686"/>
    <w:rsid w:val="009D0931"/>
    <w:rsid w:val="009D41B0"/>
    <w:rsid w:val="009D5145"/>
    <w:rsid w:val="009E470F"/>
    <w:rsid w:val="009E48FF"/>
    <w:rsid w:val="009E5432"/>
    <w:rsid w:val="009F2D26"/>
    <w:rsid w:val="009F4C74"/>
    <w:rsid w:val="009F6B40"/>
    <w:rsid w:val="00A075F7"/>
    <w:rsid w:val="00A12D07"/>
    <w:rsid w:val="00A16A6E"/>
    <w:rsid w:val="00A2138A"/>
    <w:rsid w:val="00A24449"/>
    <w:rsid w:val="00A2769D"/>
    <w:rsid w:val="00A32C1D"/>
    <w:rsid w:val="00A3701F"/>
    <w:rsid w:val="00A4604C"/>
    <w:rsid w:val="00A521D6"/>
    <w:rsid w:val="00A542DF"/>
    <w:rsid w:val="00A54E47"/>
    <w:rsid w:val="00A57E72"/>
    <w:rsid w:val="00A61704"/>
    <w:rsid w:val="00A62314"/>
    <w:rsid w:val="00A71FFC"/>
    <w:rsid w:val="00A75068"/>
    <w:rsid w:val="00A85E9B"/>
    <w:rsid w:val="00A90CFB"/>
    <w:rsid w:val="00A95465"/>
    <w:rsid w:val="00A9740A"/>
    <w:rsid w:val="00A977F2"/>
    <w:rsid w:val="00A97B8C"/>
    <w:rsid w:val="00AA0D23"/>
    <w:rsid w:val="00AA1582"/>
    <w:rsid w:val="00AA29FB"/>
    <w:rsid w:val="00AB1D23"/>
    <w:rsid w:val="00AB48FF"/>
    <w:rsid w:val="00AB57AA"/>
    <w:rsid w:val="00AC2009"/>
    <w:rsid w:val="00AC2B56"/>
    <w:rsid w:val="00AC3C16"/>
    <w:rsid w:val="00AC4192"/>
    <w:rsid w:val="00AD2D78"/>
    <w:rsid w:val="00AD2D88"/>
    <w:rsid w:val="00AE0D15"/>
    <w:rsid w:val="00AE1D64"/>
    <w:rsid w:val="00AE50A8"/>
    <w:rsid w:val="00AE7D01"/>
    <w:rsid w:val="00AF0D10"/>
    <w:rsid w:val="00AF1DCC"/>
    <w:rsid w:val="00AF3926"/>
    <w:rsid w:val="00AF4FB3"/>
    <w:rsid w:val="00B02657"/>
    <w:rsid w:val="00B03B68"/>
    <w:rsid w:val="00B04D71"/>
    <w:rsid w:val="00B11379"/>
    <w:rsid w:val="00B22C6D"/>
    <w:rsid w:val="00B27464"/>
    <w:rsid w:val="00B435A6"/>
    <w:rsid w:val="00B438A1"/>
    <w:rsid w:val="00B447C4"/>
    <w:rsid w:val="00B466F6"/>
    <w:rsid w:val="00B519FE"/>
    <w:rsid w:val="00B51B15"/>
    <w:rsid w:val="00B54308"/>
    <w:rsid w:val="00B617D9"/>
    <w:rsid w:val="00B676E9"/>
    <w:rsid w:val="00B71F5A"/>
    <w:rsid w:val="00B75BF4"/>
    <w:rsid w:val="00B77412"/>
    <w:rsid w:val="00B775F3"/>
    <w:rsid w:val="00B8254D"/>
    <w:rsid w:val="00B87503"/>
    <w:rsid w:val="00B951AB"/>
    <w:rsid w:val="00B9591E"/>
    <w:rsid w:val="00BA082C"/>
    <w:rsid w:val="00BB0195"/>
    <w:rsid w:val="00BB11AA"/>
    <w:rsid w:val="00BB4E17"/>
    <w:rsid w:val="00BB7D40"/>
    <w:rsid w:val="00BC1196"/>
    <w:rsid w:val="00BC16CD"/>
    <w:rsid w:val="00BC249E"/>
    <w:rsid w:val="00BC368B"/>
    <w:rsid w:val="00BC4396"/>
    <w:rsid w:val="00BD4C8A"/>
    <w:rsid w:val="00BD69B6"/>
    <w:rsid w:val="00BD7C28"/>
    <w:rsid w:val="00BD7FFD"/>
    <w:rsid w:val="00BE3568"/>
    <w:rsid w:val="00BE6A4C"/>
    <w:rsid w:val="00BF046E"/>
    <w:rsid w:val="00BF53D4"/>
    <w:rsid w:val="00BF777E"/>
    <w:rsid w:val="00C00726"/>
    <w:rsid w:val="00C05E1F"/>
    <w:rsid w:val="00C120AB"/>
    <w:rsid w:val="00C131FD"/>
    <w:rsid w:val="00C14B56"/>
    <w:rsid w:val="00C15D6D"/>
    <w:rsid w:val="00C2347C"/>
    <w:rsid w:val="00C25D10"/>
    <w:rsid w:val="00C26137"/>
    <w:rsid w:val="00C304F0"/>
    <w:rsid w:val="00C36944"/>
    <w:rsid w:val="00C37DE2"/>
    <w:rsid w:val="00C40DAB"/>
    <w:rsid w:val="00C47BA2"/>
    <w:rsid w:val="00C52EEC"/>
    <w:rsid w:val="00C562E1"/>
    <w:rsid w:val="00C57902"/>
    <w:rsid w:val="00C57D94"/>
    <w:rsid w:val="00C61007"/>
    <w:rsid w:val="00C67948"/>
    <w:rsid w:val="00C76A1D"/>
    <w:rsid w:val="00C76BF1"/>
    <w:rsid w:val="00C8587F"/>
    <w:rsid w:val="00CA7DFE"/>
    <w:rsid w:val="00CB13D9"/>
    <w:rsid w:val="00CC6745"/>
    <w:rsid w:val="00CE08ED"/>
    <w:rsid w:val="00CE1FEC"/>
    <w:rsid w:val="00CE2AFE"/>
    <w:rsid w:val="00CE2F88"/>
    <w:rsid w:val="00CE3CE2"/>
    <w:rsid w:val="00CE59B3"/>
    <w:rsid w:val="00CE5F32"/>
    <w:rsid w:val="00CE71A2"/>
    <w:rsid w:val="00CF46B0"/>
    <w:rsid w:val="00CF5D1A"/>
    <w:rsid w:val="00CF7689"/>
    <w:rsid w:val="00D03C66"/>
    <w:rsid w:val="00D071DF"/>
    <w:rsid w:val="00D07A86"/>
    <w:rsid w:val="00D1076E"/>
    <w:rsid w:val="00D14871"/>
    <w:rsid w:val="00D2511F"/>
    <w:rsid w:val="00D26ADB"/>
    <w:rsid w:val="00D275D1"/>
    <w:rsid w:val="00D31DB6"/>
    <w:rsid w:val="00D326C6"/>
    <w:rsid w:val="00D3326B"/>
    <w:rsid w:val="00D4024A"/>
    <w:rsid w:val="00D402F2"/>
    <w:rsid w:val="00D450BE"/>
    <w:rsid w:val="00D47D41"/>
    <w:rsid w:val="00D51C52"/>
    <w:rsid w:val="00D5577A"/>
    <w:rsid w:val="00D62EEB"/>
    <w:rsid w:val="00D66BCA"/>
    <w:rsid w:val="00D70EA7"/>
    <w:rsid w:val="00D7502A"/>
    <w:rsid w:val="00D81234"/>
    <w:rsid w:val="00D95205"/>
    <w:rsid w:val="00D96225"/>
    <w:rsid w:val="00DA2EA6"/>
    <w:rsid w:val="00DA4D90"/>
    <w:rsid w:val="00DB11D6"/>
    <w:rsid w:val="00DB3A31"/>
    <w:rsid w:val="00DB6C89"/>
    <w:rsid w:val="00DB714D"/>
    <w:rsid w:val="00DC1B40"/>
    <w:rsid w:val="00DC4CD7"/>
    <w:rsid w:val="00DC57F6"/>
    <w:rsid w:val="00DC67AD"/>
    <w:rsid w:val="00DC6D65"/>
    <w:rsid w:val="00DD2D1F"/>
    <w:rsid w:val="00DD5CB8"/>
    <w:rsid w:val="00DF4068"/>
    <w:rsid w:val="00DF5E4C"/>
    <w:rsid w:val="00E00E49"/>
    <w:rsid w:val="00E04661"/>
    <w:rsid w:val="00E05993"/>
    <w:rsid w:val="00E0626A"/>
    <w:rsid w:val="00E068E7"/>
    <w:rsid w:val="00E14231"/>
    <w:rsid w:val="00E167B2"/>
    <w:rsid w:val="00E20ADD"/>
    <w:rsid w:val="00E20C05"/>
    <w:rsid w:val="00E24C0A"/>
    <w:rsid w:val="00E26C61"/>
    <w:rsid w:val="00E31755"/>
    <w:rsid w:val="00E361AC"/>
    <w:rsid w:val="00E368CF"/>
    <w:rsid w:val="00E4110F"/>
    <w:rsid w:val="00E53439"/>
    <w:rsid w:val="00E53ABE"/>
    <w:rsid w:val="00E55F75"/>
    <w:rsid w:val="00E5665A"/>
    <w:rsid w:val="00E56FD9"/>
    <w:rsid w:val="00E60DBA"/>
    <w:rsid w:val="00E62BF5"/>
    <w:rsid w:val="00E65A41"/>
    <w:rsid w:val="00E7043A"/>
    <w:rsid w:val="00E83A65"/>
    <w:rsid w:val="00EA2595"/>
    <w:rsid w:val="00EA4C48"/>
    <w:rsid w:val="00EA74F8"/>
    <w:rsid w:val="00EB0876"/>
    <w:rsid w:val="00EB7CB3"/>
    <w:rsid w:val="00EC5D02"/>
    <w:rsid w:val="00EC7CD3"/>
    <w:rsid w:val="00ED0224"/>
    <w:rsid w:val="00ED4EF9"/>
    <w:rsid w:val="00EE29F8"/>
    <w:rsid w:val="00EE3756"/>
    <w:rsid w:val="00EE5276"/>
    <w:rsid w:val="00EE5358"/>
    <w:rsid w:val="00EF6E6E"/>
    <w:rsid w:val="00EF737E"/>
    <w:rsid w:val="00F0057D"/>
    <w:rsid w:val="00F0207D"/>
    <w:rsid w:val="00F03401"/>
    <w:rsid w:val="00F0766D"/>
    <w:rsid w:val="00F109A3"/>
    <w:rsid w:val="00F15DB3"/>
    <w:rsid w:val="00F33E7E"/>
    <w:rsid w:val="00F47C47"/>
    <w:rsid w:val="00F507A6"/>
    <w:rsid w:val="00F51555"/>
    <w:rsid w:val="00F52885"/>
    <w:rsid w:val="00F53ED1"/>
    <w:rsid w:val="00F54081"/>
    <w:rsid w:val="00F545AC"/>
    <w:rsid w:val="00F6097A"/>
    <w:rsid w:val="00F6166D"/>
    <w:rsid w:val="00F61E59"/>
    <w:rsid w:val="00F64D1C"/>
    <w:rsid w:val="00F6753C"/>
    <w:rsid w:val="00F71117"/>
    <w:rsid w:val="00F7141F"/>
    <w:rsid w:val="00F74ECF"/>
    <w:rsid w:val="00F77115"/>
    <w:rsid w:val="00F819B6"/>
    <w:rsid w:val="00F83B32"/>
    <w:rsid w:val="00F91E72"/>
    <w:rsid w:val="00F931D5"/>
    <w:rsid w:val="00FA2D41"/>
    <w:rsid w:val="00FA31CD"/>
    <w:rsid w:val="00FA3789"/>
    <w:rsid w:val="00FA5D45"/>
    <w:rsid w:val="00FA7204"/>
    <w:rsid w:val="00FA79A4"/>
    <w:rsid w:val="00FB0430"/>
    <w:rsid w:val="00FB3846"/>
    <w:rsid w:val="00FB7B61"/>
    <w:rsid w:val="00FC003C"/>
    <w:rsid w:val="00FC6316"/>
    <w:rsid w:val="00FC68EE"/>
    <w:rsid w:val="00FC72AC"/>
    <w:rsid w:val="00FD2538"/>
    <w:rsid w:val="00FE3853"/>
    <w:rsid w:val="00FE3F8E"/>
    <w:rsid w:val="00FF2A0A"/>
    <w:rsid w:val="00FF55F8"/>
    <w:rsid w:val="00FF55FB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7E984D2"/>
  <w15:chartTrackingRefBased/>
  <w15:docId w15:val="{9B97514E-B503-47CD-B0E6-CFAF52B992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2">
    <w:name w:val="Normal"/>
    <w:qFormat/>
    <w:rsid w:val="00856B0E"/>
    <w:pPr>
      <w:spacing w:after="0" w:line="360" w:lineRule="auto"/>
      <w:ind w:firstLine="709"/>
      <w:jc w:val="both"/>
    </w:pPr>
    <w:rPr>
      <w:rFonts w:ascii="Arial" w:hAnsi="Arial" w:cs="Arial"/>
      <w:sz w:val="24"/>
      <w:szCs w:val="24"/>
    </w:rPr>
  </w:style>
  <w:style w:type="paragraph" w:styleId="1">
    <w:name w:val="heading 1"/>
    <w:basedOn w:val="a2"/>
    <w:next w:val="a2"/>
    <w:link w:val="11"/>
    <w:uiPriority w:val="9"/>
    <w:qFormat/>
    <w:rsid w:val="00017362"/>
    <w:pPr>
      <w:keepNext/>
      <w:keepLines/>
      <w:pageBreakBefore/>
      <w:numPr>
        <w:numId w:val="1"/>
      </w:numPr>
      <w:spacing w:before="240" w:after="240" w:line="259" w:lineRule="auto"/>
      <w:jc w:val="left"/>
      <w:outlineLvl w:val="0"/>
    </w:pPr>
    <w:rPr>
      <w:rFonts w:eastAsiaTheme="majorEastAsia"/>
      <w:b/>
      <w:color w:val="000000" w:themeColor="text1"/>
      <w:sz w:val="28"/>
      <w:szCs w:val="32"/>
    </w:rPr>
  </w:style>
  <w:style w:type="paragraph" w:styleId="2">
    <w:name w:val="heading 2"/>
    <w:aliases w:val="Заголовок 1.1"/>
    <w:basedOn w:val="a2"/>
    <w:next w:val="a2"/>
    <w:link w:val="20"/>
    <w:autoRedefine/>
    <w:uiPriority w:val="9"/>
    <w:unhideWhenUsed/>
    <w:qFormat/>
    <w:rsid w:val="009F6B40"/>
    <w:pPr>
      <w:keepNext/>
      <w:keepLines/>
      <w:numPr>
        <w:ilvl w:val="1"/>
        <w:numId w:val="1"/>
      </w:numPr>
      <w:spacing w:before="360" w:after="120"/>
      <w:outlineLvl w:val="1"/>
    </w:pPr>
    <w:rPr>
      <w:rFonts w:eastAsiaTheme="majorEastAsia" w:cs="Times New Roman"/>
      <w:b/>
      <w:bCs/>
      <w:sz w:val="28"/>
      <w:szCs w:val="28"/>
    </w:rPr>
  </w:style>
  <w:style w:type="paragraph" w:styleId="3">
    <w:name w:val="heading 3"/>
    <w:aliases w:val="H3,Заголовок 3 Знак1,Заголовок 3 Знак Знак,H3 Знак Знак,h3,Çàãîëîâîê 3,Подраздел,Caaieiaie 3,Subhead B,H3 Знак,Заголовок 3 Знак2,H3 Знак1 Знак,H3 Знак2,Заголовок 3 Знак1 Знак1,H3 Знак1 Знак1,Section,§1.1.1.,. (1.1.1),Heading 3 Char,т"/>
    <w:basedOn w:val="a2"/>
    <w:next w:val="a2"/>
    <w:link w:val="30"/>
    <w:unhideWhenUsed/>
    <w:qFormat/>
    <w:rsid w:val="0087719B"/>
    <w:pPr>
      <w:widowControl w:val="0"/>
      <w:numPr>
        <w:ilvl w:val="2"/>
        <w:numId w:val="2"/>
      </w:numPr>
      <w:spacing w:before="240" w:after="120"/>
      <w:ind w:right="284"/>
      <w:outlineLvl w:val="2"/>
    </w:pPr>
    <w:rPr>
      <w:rFonts w:eastAsiaTheme="majorEastAsia" w:cstheme="majorBidi"/>
      <w:b/>
      <w:bCs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10794F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31">
    <w:name w:val="Пункт 3ур"/>
    <w:basedOn w:val="3"/>
    <w:link w:val="32"/>
    <w:qFormat/>
    <w:rsid w:val="008273FB"/>
    <w:pPr>
      <w:numPr>
        <w:ilvl w:val="0"/>
        <w:numId w:val="0"/>
      </w:numPr>
      <w:tabs>
        <w:tab w:val="left" w:pos="1843"/>
      </w:tabs>
      <w:spacing w:before="0"/>
      <w:ind w:left="425" w:firstLine="567"/>
    </w:pPr>
    <w:rPr>
      <w:rFonts w:asciiTheme="minorHAnsi" w:eastAsia="MS Mincho" w:hAnsiTheme="minorHAnsi" w:cs="Times New Roman"/>
      <w:sz w:val="22"/>
      <w:lang w:eastAsia="ru-RU"/>
    </w:rPr>
  </w:style>
  <w:style w:type="character" w:customStyle="1" w:styleId="32">
    <w:name w:val="Пункт 3ур Знак"/>
    <w:basedOn w:val="30"/>
    <w:link w:val="31"/>
    <w:rsid w:val="008273FB"/>
    <w:rPr>
      <w:rFonts w:ascii="Arial" w:eastAsia="MS Mincho" w:hAnsi="Arial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aliases w:val="H3 Знак1,Заголовок 3 Знак1 Знак,Заголовок 3 Знак Знак Знак,H3 Знак Знак Знак,h3 Знак,Çàãîëîâîê 3 Знак,Подраздел Знак,Caaieiaie 3 Знак,Subhead B Знак,H3 Знак Знак1,Заголовок 3 Знак2 Знак,H3 Знак1 Знак Знак,H3 Знак2 Знак,Section Знак"/>
    <w:basedOn w:val="a3"/>
    <w:link w:val="3"/>
    <w:rsid w:val="0087719B"/>
    <w:rPr>
      <w:rFonts w:ascii="Arial" w:eastAsiaTheme="majorEastAsia" w:hAnsi="Arial" w:cstheme="majorBidi"/>
      <w:b/>
      <w:bCs/>
      <w:sz w:val="24"/>
      <w:szCs w:val="24"/>
    </w:rPr>
  </w:style>
  <w:style w:type="paragraph" w:customStyle="1" w:styleId="41">
    <w:name w:val="Пункт 4 ур."/>
    <w:basedOn w:val="4"/>
    <w:link w:val="42"/>
    <w:qFormat/>
    <w:rsid w:val="0010794F"/>
    <w:pPr>
      <w:keepNext w:val="0"/>
      <w:keepLines w:val="0"/>
      <w:widowControl w:val="0"/>
      <w:numPr>
        <w:ilvl w:val="0"/>
        <w:numId w:val="0"/>
      </w:numPr>
      <w:spacing w:before="0"/>
      <w:ind w:left="425" w:firstLine="567"/>
    </w:pPr>
    <w:rPr>
      <w:rFonts w:ascii="Arial" w:hAnsi="Arial"/>
      <w:bCs/>
      <w:i w:val="0"/>
      <w:color w:val="auto"/>
    </w:rPr>
  </w:style>
  <w:style w:type="character" w:customStyle="1" w:styleId="42">
    <w:name w:val="Пункт 4 ур. Знак"/>
    <w:basedOn w:val="a3"/>
    <w:link w:val="41"/>
    <w:rsid w:val="0010794F"/>
    <w:rPr>
      <w:rFonts w:ascii="Arial" w:eastAsiaTheme="majorEastAsia" w:hAnsi="Arial" w:cstheme="majorBidi"/>
      <w:bCs/>
      <w:iCs/>
      <w:sz w:val="24"/>
    </w:rPr>
  </w:style>
  <w:style w:type="character" w:customStyle="1" w:styleId="40">
    <w:name w:val="Заголовок 4 Знак"/>
    <w:basedOn w:val="a3"/>
    <w:link w:val="4"/>
    <w:uiPriority w:val="9"/>
    <w:semiHidden/>
    <w:rsid w:val="008273FB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20">
    <w:name w:val="Заголовок 2 Знак"/>
    <w:aliases w:val="Заголовок 1.1 Знак"/>
    <w:basedOn w:val="a3"/>
    <w:link w:val="2"/>
    <w:uiPriority w:val="9"/>
    <w:rsid w:val="009F6B40"/>
    <w:rPr>
      <w:rFonts w:ascii="Arial" w:eastAsiaTheme="majorEastAsia" w:hAnsi="Arial" w:cs="Times New Roman"/>
      <w:b/>
      <w:bCs/>
      <w:sz w:val="28"/>
      <w:szCs w:val="28"/>
    </w:rPr>
  </w:style>
  <w:style w:type="character" w:customStyle="1" w:styleId="11">
    <w:name w:val="Заголовок 1 Знак"/>
    <w:basedOn w:val="a3"/>
    <w:link w:val="1"/>
    <w:uiPriority w:val="9"/>
    <w:rsid w:val="00017362"/>
    <w:rPr>
      <w:rFonts w:ascii="Arial" w:eastAsiaTheme="majorEastAsia" w:hAnsi="Arial" w:cs="Arial"/>
      <w:b/>
      <w:color w:val="000000" w:themeColor="text1"/>
      <w:sz w:val="28"/>
      <w:szCs w:val="32"/>
    </w:rPr>
  </w:style>
  <w:style w:type="paragraph" w:customStyle="1" w:styleId="10">
    <w:name w:val="Стиль1"/>
    <w:basedOn w:val="2"/>
    <w:link w:val="12"/>
    <w:qFormat/>
    <w:rsid w:val="002A186A"/>
    <w:pPr>
      <w:numPr>
        <w:numId w:val="3"/>
      </w:numPr>
    </w:pPr>
  </w:style>
  <w:style w:type="character" w:customStyle="1" w:styleId="12">
    <w:name w:val="Стиль1 Знак"/>
    <w:basedOn w:val="20"/>
    <w:link w:val="10"/>
    <w:rsid w:val="002A186A"/>
    <w:rPr>
      <w:rFonts w:ascii="Arial" w:eastAsiaTheme="majorEastAsia" w:hAnsi="Arial" w:cs="Times New Roman"/>
      <w:b/>
      <w:bCs/>
      <w:sz w:val="28"/>
      <w:szCs w:val="28"/>
    </w:rPr>
  </w:style>
  <w:style w:type="paragraph" w:styleId="a6">
    <w:name w:val="Subtitle"/>
    <w:basedOn w:val="a2"/>
    <w:next w:val="a2"/>
    <w:link w:val="a7"/>
    <w:qFormat/>
    <w:rsid w:val="00115BEB"/>
    <w:pPr>
      <w:numPr>
        <w:ilvl w:val="1"/>
      </w:numPr>
      <w:spacing w:line="312" w:lineRule="auto"/>
      <w:ind w:firstLine="709"/>
    </w:pPr>
    <w:rPr>
      <w:rFonts w:ascii="Times New Roman" w:eastAsiaTheme="minorEastAsia" w:hAnsi="Times New Roman"/>
      <w:b/>
      <w:spacing w:val="15"/>
      <w:sz w:val="28"/>
    </w:rPr>
  </w:style>
  <w:style w:type="character" w:customStyle="1" w:styleId="a7">
    <w:name w:val="Подзаголовок Знак"/>
    <w:basedOn w:val="a3"/>
    <w:link w:val="a6"/>
    <w:rsid w:val="00115BEB"/>
    <w:rPr>
      <w:rFonts w:ascii="Times New Roman" w:eastAsiaTheme="minorEastAsia" w:hAnsi="Times New Roman"/>
      <w:b/>
      <w:spacing w:val="15"/>
      <w:sz w:val="28"/>
    </w:rPr>
  </w:style>
  <w:style w:type="paragraph" w:styleId="a8">
    <w:name w:val="TOC Heading"/>
    <w:basedOn w:val="1"/>
    <w:next w:val="a2"/>
    <w:uiPriority w:val="39"/>
    <w:unhideWhenUsed/>
    <w:qFormat/>
    <w:rsid w:val="00AD2D88"/>
    <w:pPr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styleId="a9">
    <w:name w:val="List Paragraph"/>
    <w:basedOn w:val="a2"/>
    <w:link w:val="aa"/>
    <w:uiPriority w:val="34"/>
    <w:qFormat/>
    <w:rsid w:val="005C55A2"/>
    <w:pPr>
      <w:ind w:left="720"/>
      <w:contextualSpacing/>
    </w:pPr>
  </w:style>
  <w:style w:type="paragraph" w:styleId="ab">
    <w:name w:val="header"/>
    <w:basedOn w:val="a2"/>
    <w:link w:val="ac"/>
    <w:uiPriority w:val="99"/>
    <w:unhideWhenUsed/>
    <w:rsid w:val="00A4604C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Верхний колонтитул Знак"/>
    <w:basedOn w:val="a3"/>
    <w:link w:val="ab"/>
    <w:uiPriority w:val="99"/>
    <w:rsid w:val="00A4604C"/>
  </w:style>
  <w:style w:type="paragraph" w:styleId="ad">
    <w:name w:val="footer"/>
    <w:basedOn w:val="a2"/>
    <w:link w:val="ae"/>
    <w:uiPriority w:val="99"/>
    <w:unhideWhenUsed/>
    <w:rsid w:val="00A4604C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Нижний колонтитул Знак"/>
    <w:basedOn w:val="a3"/>
    <w:link w:val="ad"/>
    <w:uiPriority w:val="99"/>
    <w:rsid w:val="00A4604C"/>
  </w:style>
  <w:style w:type="paragraph" w:styleId="13">
    <w:name w:val="toc 1"/>
    <w:basedOn w:val="a2"/>
    <w:next w:val="a2"/>
    <w:autoRedefine/>
    <w:uiPriority w:val="39"/>
    <w:unhideWhenUsed/>
    <w:rsid w:val="0038798E"/>
    <w:pPr>
      <w:tabs>
        <w:tab w:val="right" w:leader="dot" w:pos="9345"/>
      </w:tabs>
      <w:ind w:left="993" w:hanging="284"/>
    </w:pPr>
    <w:rPr>
      <w:rFonts w:asciiTheme="majorHAnsi" w:hAnsiTheme="majorHAnsi" w:cstheme="majorHAnsi"/>
      <w:b/>
      <w:bCs/>
      <w:caps/>
    </w:rPr>
  </w:style>
  <w:style w:type="character" w:styleId="af">
    <w:name w:val="Hyperlink"/>
    <w:basedOn w:val="a3"/>
    <w:uiPriority w:val="99"/>
    <w:unhideWhenUsed/>
    <w:rsid w:val="00BC1196"/>
    <w:rPr>
      <w:color w:val="0563C1" w:themeColor="hyperlink"/>
      <w:u w:val="single"/>
    </w:rPr>
  </w:style>
  <w:style w:type="paragraph" w:styleId="21">
    <w:name w:val="toc 2"/>
    <w:basedOn w:val="a2"/>
    <w:next w:val="a2"/>
    <w:autoRedefine/>
    <w:uiPriority w:val="39"/>
    <w:unhideWhenUsed/>
    <w:rsid w:val="00CF7689"/>
    <w:pPr>
      <w:tabs>
        <w:tab w:val="right" w:leader="dot" w:pos="9345"/>
      </w:tabs>
      <w:ind w:firstLine="993"/>
    </w:pPr>
    <w:rPr>
      <w:rFonts w:cstheme="minorHAnsi"/>
      <w:b/>
      <w:bCs/>
      <w:sz w:val="20"/>
      <w:szCs w:val="20"/>
    </w:rPr>
  </w:style>
  <w:style w:type="paragraph" w:styleId="33">
    <w:name w:val="toc 3"/>
    <w:basedOn w:val="a2"/>
    <w:next w:val="a2"/>
    <w:autoRedefine/>
    <w:uiPriority w:val="39"/>
    <w:unhideWhenUsed/>
    <w:rsid w:val="00BC1196"/>
    <w:pPr>
      <w:ind w:left="220"/>
    </w:pPr>
    <w:rPr>
      <w:rFonts w:cstheme="minorHAnsi"/>
      <w:sz w:val="20"/>
      <w:szCs w:val="20"/>
    </w:rPr>
  </w:style>
  <w:style w:type="paragraph" w:styleId="43">
    <w:name w:val="toc 4"/>
    <w:basedOn w:val="a2"/>
    <w:next w:val="a2"/>
    <w:autoRedefine/>
    <w:uiPriority w:val="39"/>
    <w:unhideWhenUsed/>
    <w:rsid w:val="00BC1196"/>
    <w:pPr>
      <w:ind w:left="440"/>
    </w:pPr>
    <w:rPr>
      <w:rFonts w:cstheme="minorHAnsi"/>
      <w:sz w:val="20"/>
      <w:szCs w:val="20"/>
    </w:rPr>
  </w:style>
  <w:style w:type="paragraph" w:styleId="5">
    <w:name w:val="toc 5"/>
    <w:basedOn w:val="a2"/>
    <w:next w:val="a2"/>
    <w:autoRedefine/>
    <w:uiPriority w:val="39"/>
    <w:unhideWhenUsed/>
    <w:rsid w:val="00BC1196"/>
    <w:pPr>
      <w:ind w:left="660"/>
    </w:pPr>
    <w:rPr>
      <w:rFonts w:cstheme="minorHAnsi"/>
      <w:sz w:val="20"/>
      <w:szCs w:val="20"/>
    </w:rPr>
  </w:style>
  <w:style w:type="paragraph" w:styleId="6">
    <w:name w:val="toc 6"/>
    <w:basedOn w:val="a2"/>
    <w:next w:val="a2"/>
    <w:autoRedefine/>
    <w:uiPriority w:val="39"/>
    <w:unhideWhenUsed/>
    <w:rsid w:val="00BC1196"/>
    <w:pPr>
      <w:ind w:left="880"/>
    </w:pPr>
    <w:rPr>
      <w:rFonts w:cstheme="minorHAnsi"/>
      <w:sz w:val="20"/>
      <w:szCs w:val="20"/>
    </w:rPr>
  </w:style>
  <w:style w:type="paragraph" w:styleId="7">
    <w:name w:val="toc 7"/>
    <w:basedOn w:val="a2"/>
    <w:next w:val="a2"/>
    <w:autoRedefine/>
    <w:uiPriority w:val="39"/>
    <w:unhideWhenUsed/>
    <w:rsid w:val="00BC1196"/>
    <w:pPr>
      <w:ind w:left="1100"/>
    </w:pPr>
    <w:rPr>
      <w:rFonts w:cstheme="minorHAnsi"/>
      <w:sz w:val="20"/>
      <w:szCs w:val="20"/>
    </w:rPr>
  </w:style>
  <w:style w:type="paragraph" w:styleId="8">
    <w:name w:val="toc 8"/>
    <w:basedOn w:val="a2"/>
    <w:next w:val="a2"/>
    <w:autoRedefine/>
    <w:uiPriority w:val="39"/>
    <w:unhideWhenUsed/>
    <w:rsid w:val="00BC1196"/>
    <w:pPr>
      <w:ind w:left="1320"/>
    </w:pPr>
    <w:rPr>
      <w:rFonts w:cstheme="minorHAnsi"/>
      <w:sz w:val="20"/>
      <w:szCs w:val="20"/>
    </w:rPr>
  </w:style>
  <w:style w:type="paragraph" w:styleId="9">
    <w:name w:val="toc 9"/>
    <w:basedOn w:val="a2"/>
    <w:next w:val="a2"/>
    <w:autoRedefine/>
    <w:uiPriority w:val="39"/>
    <w:unhideWhenUsed/>
    <w:rsid w:val="00BC1196"/>
    <w:pPr>
      <w:ind w:left="1540"/>
    </w:pPr>
    <w:rPr>
      <w:rFonts w:cstheme="minorHAnsi"/>
      <w:sz w:val="20"/>
      <w:szCs w:val="20"/>
    </w:rPr>
  </w:style>
  <w:style w:type="table" w:styleId="af0">
    <w:name w:val="Table Grid"/>
    <w:basedOn w:val="a4"/>
    <w:uiPriority w:val="39"/>
    <w:rsid w:val="004D0D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Раздел"/>
    <w:basedOn w:val="a9"/>
    <w:link w:val="af1"/>
    <w:qFormat/>
    <w:rsid w:val="008141FA"/>
    <w:pPr>
      <w:numPr>
        <w:numId w:val="24"/>
      </w:numPr>
      <w:spacing w:before="240"/>
      <w:contextualSpacing w:val="0"/>
      <w:outlineLvl w:val="0"/>
    </w:pPr>
    <w:rPr>
      <w:b/>
      <w:sz w:val="28"/>
    </w:rPr>
  </w:style>
  <w:style w:type="paragraph" w:customStyle="1" w:styleId="a0">
    <w:name w:val="Раздел_пункт"/>
    <w:basedOn w:val="a9"/>
    <w:link w:val="af2"/>
    <w:qFormat/>
    <w:rsid w:val="008141FA"/>
    <w:pPr>
      <w:numPr>
        <w:ilvl w:val="1"/>
        <w:numId w:val="24"/>
      </w:numPr>
      <w:contextualSpacing w:val="0"/>
      <w:outlineLvl w:val="1"/>
    </w:pPr>
    <w:rPr>
      <w:b/>
    </w:rPr>
  </w:style>
  <w:style w:type="character" w:customStyle="1" w:styleId="aa">
    <w:name w:val="Абзац списка Знак"/>
    <w:basedOn w:val="a3"/>
    <w:link w:val="a9"/>
    <w:uiPriority w:val="34"/>
    <w:rsid w:val="00290169"/>
    <w:rPr>
      <w:rFonts w:ascii="Arial" w:hAnsi="Arial" w:cs="Arial"/>
      <w:sz w:val="24"/>
      <w:szCs w:val="24"/>
    </w:rPr>
  </w:style>
  <w:style w:type="character" w:customStyle="1" w:styleId="af1">
    <w:name w:val="Раздел Знак"/>
    <w:basedOn w:val="aa"/>
    <w:link w:val="a"/>
    <w:rsid w:val="008141FA"/>
    <w:rPr>
      <w:rFonts w:ascii="Arial" w:hAnsi="Arial" w:cs="Arial"/>
      <w:b/>
      <w:sz w:val="28"/>
      <w:szCs w:val="24"/>
    </w:rPr>
  </w:style>
  <w:style w:type="paragraph" w:customStyle="1" w:styleId="a1">
    <w:name w:val="Раздел_подпункт"/>
    <w:basedOn w:val="a0"/>
    <w:link w:val="af3"/>
    <w:qFormat/>
    <w:rsid w:val="00290169"/>
    <w:pPr>
      <w:numPr>
        <w:ilvl w:val="2"/>
      </w:numPr>
      <w:spacing w:before="120"/>
      <w:outlineLvl w:val="2"/>
    </w:pPr>
  </w:style>
  <w:style w:type="character" w:customStyle="1" w:styleId="af2">
    <w:name w:val="Раздел_пункт Знак"/>
    <w:basedOn w:val="aa"/>
    <w:link w:val="a0"/>
    <w:rsid w:val="008141FA"/>
    <w:rPr>
      <w:rFonts w:ascii="Arial" w:hAnsi="Arial" w:cs="Arial"/>
      <w:b/>
      <w:sz w:val="24"/>
      <w:szCs w:val="24"/>
    </w:rPr>
  </w:style>
  <w:style w:type="paragraph" w:customStyle="1" w:styleId="af4">
    <w:name w:val="Рисунок"/>
    <w:basedOn w:val="a2"/>
    <w:link w:val="af5"/>
    <w:qFormat/>
    <w:rsid w:val="001B41BE"/>
    <w:pPr>
      <w:spacing w:before="120" w:after="120"/>
      <w:ind w:firstLine="0"/>
      <w:jc w:val="center"/>
    </w:pPr>
    <w:rPr>
      <w:noProof/>
    </w:rPr>
  </w:style>
  <w:style w:type="character" w:customStyle="1" w:styleId="af3">
    <w:name w:val="Раздел_подпункт Знак"/>
    <w:basedOn w:val="af2"/>
    <w:link w:val="a1"/>
    <w:rsid w:val="00290169"/>
    <w:rPr>
      <w:rFonts w:ascii="Arial" w:hAnsi="Arial" w:cs="Arial"/>
      <w:b/>
      <w:sz w:val="24"/>
      <w:szCs w:val="24"/>
    </w:rPr>
  </w:style>
  <w:style w:type="paragraph" w:styleId="af6">
    <w:name w:val="endnote text"/>
    <w:basedOn w:val="a2"/>
    <w:link w:val="af7"/>
    <w:uiPriority w:val="99"/>
    <w:semiHidden/>
    <w:unhideWhenUsed/>
    <w:rsid w:val="0051190A"/>
    <w:pPr>
      <w:spacing w:line="240" w:lineRule="auto"/>
    </w:pPr>
    <w:rPr>
      <w:sz w:val="20"/>
      <w:szCs w:val="20"/>
    </w:rPr>
  </w:style>
  <w:style w:type="character" w:customStyle="1" w:styleId="af5">
    <w:name w:val="Рисунок Знак"/>
    <w:basedOn w:val="a3"/>
    <w:link w:val="af4"/>
    <w:rsid w:val="001B41BE"/>
    <w:rPr>
      <w:rFonts w:ascii="Arial" w:hAnsi="Arial" w:cs="Arial"/>
      <w:noProof/>
      <w:sz w:val="24"/>
      <w:szCs w:val="24"/>
    </w:rPr>
  </w:style>
  <w:style w:type="character" w:customStyle="1" w:styleId="af7">
    <w:name w:val="Текст концевой сноски Знак"/>
    <w:basedOn w:val="a3"/>
    <w:link w:val="af6"/>
    <w:uiPriority w:val="99"/>
    <w:semiHidden/>
    <w:rsid w:val="0051190A"/>
    <w:rPr>
      <w:rFonts w:ascii="Arial" w:hAnsi="Arial" w:cs="Arial"/>
      <w:sz w:val="20"/>
      <w:szCs w:val="20"/>
    </w:rPr>
  </w:style>
  <w:style w:type="character" w:styleId="af8">
    <w:name w:val="endnote reference"/>
    <w:basedOn w:val="a3"/>
    <w:uiPriority w:val="99"/>
    <w:semiHidden/>
    <w:unhideWhenUsed/>
    <w:rsid w:val="0051190A"/>
    <w:rPr>
      <w:vertAlign w:val="superscript"/>
    </w:rPr>
  </w:style>
  <w:style w:type="paragraph" w:styleId="af9">
    <w:name w:val="footnote text"/>
    <w:basedOn w:val="a2"/>
    <w:link w:val="afa"/>
    <w:uiPriority w:val="99"/>
    <w:semiHidden/>
    <w:unhideWhenUsed/>
    <w:rsid w:val="0051190A"/>
    <w:pPr>
      <w:spacing w:line="240" w:lineRule="auto"/>
    </w:pPr>
    <w:rPr>
      <w:sz w:val="20"/>
      <w:szCs w:val="20"/>
    </w:rPr>
  </w:style>
  <w:style w:type="character" w:customStyle="1" w:styleId="afa">
    <w:name w:val="Текст сноски Знак"/>
    <w:basedOn w:val="a3"/>
    <w:link w:val="af9"/>
    <w:uiPriority w:val="99"/>
    <w:semiHidden/>
    <w:rsid w:val="0051190A"/>
    <w:rPr>
      <w:rFonts w:ascii="Arial" w:hAnsi="Arial" w:cs="Arial"/>
      <w:sz w:val="20"/>
      <w:szCs w:val="20"/>
    </w:rPr>
  </w:style>
  <w:style w:type="character" w:styleId="afb">
    <w:name w:val="footnote reference"/>
    <w:basedOn w:val="a3"/>
    <w:uiPriority w:val="99"/>
    <w:semiHidden/>
    <w:unhideWhenUsed/>
    <w:rsid w:val="0051190A"/>
    <w:rPr>
      <w:vertAlign w:val="superscript"/>
    </w:rPr>
  </w:style>
  <w:style w:type="paragraph" w:customStyle="1" w:styleId="afc">
    <w:name w:val="Примечание"/>
    <w:basedOn w:val="a2"/>
    <w:link w:val="afd"/>
    <w:qFormat/>
    <w:rsid w:val="0051190A"/>
    <w:pPr>
      <w:spacing w:before="120" w:after="120"/>
    </w:pPr>
    <w:rPr>
      <w:sz w:val="20"/>
    </w:rPr>
  </w:style>
  <w:style w:type="character" w:customStyle="1" w:styleId="afd">
    <w:name w:val="Примечание Знак"/>
    <w:basedOn w:val="a3"/>
    <w:link w:val="afc"/>
    <w:rsid w:val="0051190A"/>
    <w:rPr>
      <w:rFonts w:ascii="Arial" w:hAnsi="Arial" w:cs="Arial"/>
      <w:sz w:val="2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footer" Target="footer2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header" Target="header3.xml"/><Relationship Id="rId8" Type="http://schemas.openxmlformats.org/officeDocument/2006/relationships/header" Target="header1.xml"/><Relationship Id="rId51" Type="http://schemas.openxmlformats.org/officeDocument/2006/relationships/image" Target="media/image40.pn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header" Target="header2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F79841-802C-446A-ACB3-89D8F836B6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3234</Words>
  <Characters>18434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21625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TMMurtazin</dc:creator>
  <cp:keywords/>
  <dc:description/>
  <cp:lastModifiedBy>ASUS_tuf_f15</cp:lastModifiedBy>
  <cp:revision>5</cp:revision>
  <cp:lastPrinted>2025-08-11T12:31:00Z</cp:lastPrinted>
  <dcterms:created xsi:type="dcterms:W3CDTF">2025-08-11T12:29:00Z</dcterms:created>
  <dcterms:modified xsi:type="dcterms:W3CDTF">2025-08-11T12:31:00Z</dcterms:modified>
</cp:coreProperties>
</file>